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170B794" w:rsidR="0071490B" w:rsidRPr="00AA6565" w:rsidRDefault="0057139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67C4D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CD29CA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 w:rsidR="00667C4D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1715B8F0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571396">
        <w:rPr>
          <w:sz w:val="28"/>
          <w:szCs w:val="28"/>
        </w:rPr>
        <w:t>2</w:t>
      </w:r>
      <w:r w:rsidR="00667C4D">
        <w:rPr>
          <w:sz w:val="28"/>
          <w:szCs w:val="28"/>
        </w:rPr>
        <w:t>3</w:t>
      </w:r>
      <w:r w:rsidRPr="009830F8">
        <w:rPr>
          <w:sz w:val="28"/>
          <w:szCs w:val="28"/>
        </w:rPr>
        <w:t xml:space="preserve"> </w:t>
      </w:r>
      <w:r w:rsidR="00CD29CA">
        <w:rPr>
          <w:sz w:val="28"/>
          <w:szCs w:val="28"/>
        </w:rPr>
        <w:t>марта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2E1FCA98" w14:textId="77777777" w:rsidR="00667C4D" w:rsidRPr="00667C4D" w:rsidRDefault="00667C4D" w:rsidP="00667C4D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End w:id="1"/>
      <w:r w:rsidRPr="00667C4D">
        <w:rPr>
          <w:b/>
          <w:bCs/>
          <w:spacing w:val="-2"/>
          <w:sz w:val="28"/>
          <w:szCs w:val="28"/>
        </w:rPr>
        <w:t xml:space="preserve">1. </w:t>
      </w:r>
      <w:r w:rsidRPr="00667C4D">
        <w:rPr>
          <w:b/>
          <w:bCs/>
          <w:iCs/>
          <w:sz w:val="28"/>
          <w:szCs w:val="28"/>
        </w:rPr>
        <w:t>Рассмотрение заявления о выходе из членов САУ «СРО «ДЕЛО» АУ Ярового Максима Петровича.</w:t>
      </w:r>
    </w:p>
    <w:p w14:paraId="6EC3624F" w14:textId="77777777" w:rsidR="00667C4D" w:rsidRDefault="00667C4D" w:rsidP="00667C4D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3580AE4D" w14:textId="77777777" w:rsidR="00667C4D" w:rsidRDefault="00EA67FA" w:rsidP="00667C4D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6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77A60590" w14:textId="5590F7D6" w:rsidR="00667C4D" w:rsidRPr="00667C4D" w:rsidRDefault="00667C4D" w:rsidP="00667C4D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667C4D">
        <w:rPr>
          <w:b/>
          <w:bCs/>
          <w:iCs/>
          <w:spacing w:val="-2"/>
          <w:sz w:val="28"/>
          <w:szCs w:val="28"/>
        </w:rPr>
        <w:t>1.</w:t>
      </w:r>
      <w:r w:rsidRPr="00667C4D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667C4D">
        <w:rPr>
          <w:b/>
          <w:bCs/>
          <w:iCs/>
          <w:sz w:val="28"/>
          <w:szCs w:val="28"/>
        </w:rPr>
        <w:t>Ярового Максима Петровича</w:t>
      </w:r>
      <w:r w:rsidRPr="00667C4D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004/268-21, номер в сводном государственном реестре арбитражных управляющих 20574)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3"/>
    <w:bookmarkEnd w:id="4"/>
    <w:bookmarkEnd w:id="5"/>
    <w:bookmarkEnd w:id="6"/>
    <w:p w14:paraId="6407EECD" w14:textId="37305DF3" w:rsidR="0029025C" w:rsidRDefault="0029025C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</w:p>
    <w:sectPr w:rsidR="0029025C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0113" w14:textId="77777777" w:rsidR="00803668" w:rsidRDefault="00803668" w:rsidP="00160E44">
      <w:r>
        <w:separator/>
      </w:r>
    </w:p>
  </w:endnote>
  <w:endnote w:type="continuationSeparator" w:id="0">
    <w:p w14:paraId="0395E60D" w14:textId="77777777" w:rsidR="00803668" w:rsidRDefault="00803668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31BD" w14:textId="77777777" w:rsidR="00803668" w:rsidRDefault="00803668" w:rsidP="00160E44">
      <w:r>
        <w:separator/>
      </w:r>
    </w:p>
  </w:footnote>
  <w:footnote w:type="continuationSeparator" w:id="0">
    <w:p w14:paraId="20D92E98" w14:textId="77777777" w:rsidR="00803668" w:rsidRDefault="00803668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6173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0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29"/>
  </w:num>
  <w:num w:numId="8" w16cid:durableId="350491157">
    <w:abstractNumId w:val="32"/>
  </w:num>
  <w:num w:numId="9" w16cid:durableId="499808675">
    <w:abstractNumId w:val="11"/>
  </w:num>
  <w:num w:numId="10" w16cid:durableId="58406423">
    <w:abstractNumId w:val="23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39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7"/>
  </w:num>
  <w:num w:numId="25" w16cid:durableId="2099058338">
    <w:abstractNumId w:val="40"/>
  </w:num>
  <w:num w:numId="26" w16cid:durableId="1658412018">
    <w:abstractNumId w:val="1"/>
  </w:num>
  <w:num w:numId="27" w16cid:durableId="753742116">
    <w:abstractNumId w:val="27"/>
  </w:num>
  <w:num w:numId="28" w16cid:durableId="556206862">
    <w:abstractNumId w:val="35"/>
  </w:num>
  <w:num w:numId="29" w16cid:durableId="47070868">
    <w:abstractNumId w:val="24"/>
  </w:num>
  <w:num w:numId="30" w16cid:durableId="1717852119">
    <w:abstractNumId w:val="26"/>
  </w:num>
  <w:num w:numId="31" w16cid:durableId="1421678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5"/>
  </w:num>
  <w:num w:numId="34" w16cid:durableId="777914201">
    <w:abstractNumId w:val="12"/>
  </w:num>
  <w:num w:numId="35" w16cid:durableId="1489250998">
    <w:abstractNumId w:val="34"/>
  </w:num>
  <w:num w:numId="36" w16cid:durableId="757868053">
    <w:abstractNumId w:val="2"/>
  </w:num>
  <w:num w:numId="37" w16cid:durableId="149907575">
    <w:abstractNumId w:val="36"/>
  </w:num>
  <w:num w:numId="38" w16cid:durableId="217741150">
    <w:abstractNumId w:val="28"/>
  </w:num>
  <w:num w:numId="39" w16cid:durableId="593320159">
    <w:abstractNumId w:val="31"/>
  </w:num>
  <w:num w:numId="40" w16cid:durableId="1774283440">
    <w:abstractNumId w:val="38"/>
  </w:num>
  <w:num w:numId="41" w16cid:durableId="1970209424">
    <w:abstractNumId w:val="33"/>
  </w:num>
  <w:num w:numId="42" w16cid:durableId="164125633">
    <w:abstractNumId w:val="41"/>
  </w:num>
  <w:num w:numId="43" w16cid:durableId="430007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052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746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00CA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4FB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58DA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396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67C4D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668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62AE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06B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28DF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9CA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0B18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9</cp:revision>
  <cp:lastPrinted>2024-12-27T09:26:00Z</cp:lastPrinted>
  <dcterms:created xsi:type="dcterms:W3CDTF">2026-01-29T07:33:00Z</dcterms:created>
  <dcterms:modified xsi:type="dcterms:W3CDTF">2026-03-26T08:21:00Z</dcterms:modified>
</cp:coreProperties>
</file>