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57D63F8F" w:rsidR="0071490B" w:rsidRPr="00AA6565" w:rsidRDefault="00E225B7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378B5"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B378B5"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2</w:t>
      </w:r>
      <w:r w:rsidR="00B378B5"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74373781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E225B7">
        <w:rPr>
          <w:sz w:val="28"/>
          <w:szCs w:val="28"/>
        </w:rPr>
        <w:t>2</w:t>
      </w:r>
      <w:r w:rsidR="00B378B5">
        <w:rPr>
          <w:sz w:val="28"/>
          <w:szCs w:val="28"/>
        </w:rPr>
        <w:t>2</w:t>
      </w:r>
      <w:r w:rsidRPr="004F20D9">
        <w:rPr>
          <w:sz w:val="28"/>
          <w:szCs w:val="28"/>
        </w:rPr>
        <w:t xml:space="preserve"> </w:t>
      </w:r>
      <w:r w:rsidR="00B378B5">
        <w:rPr>
          <w:sz w:val="28"/>
          <w:szCs w:val="28"/>
        </w:rPr>
        <w:t>февраля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5081CC10" w14:textId="77777777" w:rsidR="00B378B5" w:rsidRPr="00B378B5" w:rsidRDefault="00B378B5" w:rsidP="0056524F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bookmarkStart w:id="2" w:name="_Hlk141949739"/>
      <w:bookmarkStart w:id="3" w:name="_Hlk124161031"/>
      <w:r w:rsidRPr="00B378B5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1E7E52AA" w14:textId="77777777" w:rsidR="00B378B5" w:rsidRPr="00B378B5" w:rsidRDefault="00B378B5" w:rsidP="0056524F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i/>
          <w:sz w:val="28"/>
          <w:szCs w:val="28"/>
        </w:rPr>
      </w:pPr>
      <w:r w:rsidRPr="00B378B5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6F35F6DB" w14:textId="77777777" w:rsidR="00B378B5" w:rsidRPr="00B378B5" w:rsidRDefault="00B378B5" w:rsidP="0056524F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bookmarkStart w:id="4" w:name="_Hlk160183951"/>
      <w:r w:rsidRPr="00B378B5"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 w:rsidRPr="00B378B5"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B378B5">
        <w:rPr>
          <w:b/>
          <w:sz w:val="28"/>
          <w:szCs w:val="28"/>
        </w:rPr>
        <w:t>.</w:t>
      </w:r>
    </w:p>
    <w:bookmarkEnd w:id="4"/>
    <w:p w14:paraId="044C2B1F" w14:textId="77777777" w:rsidR="00B378B5" w:rsidRPr="00B378B5" w:rsidRDefault="00B378B5" w:rsidP="0056524F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 w:rsidRPr="00B378B5">
        <w:rPr>
          <w:b/>
          <w:sz w:val="28"/>
          <w:szCs w:val="28"/>
        </w:rPr>
        <w:t>О назначении аудиторской организации для проверки ведения бухгалтерского учета и составления финансовой (бухгалтерской) отчетности Союза за 2023 год.</w:t>
      </w:r>
    </w:p>
    <w:p w14:paraId="791EE59A" w14:textId="77777777" w:rsidR="00B378B5" w:rsidRPr="00B378B5" w:rsidRDefault="00B378B5" w:rsidP="0056524F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 w:rsidRPr="00B378B5">
        <w:rPr>
          <w:b/>
          <w:sz w:val="28"/>
          <w:szCs w:val="28"/>
        </w:rPr>
        <w:t>О проведении семинара по повышению уровня профессиональной подготовки арбитражных управляющих – членов САУ «СРО «ДЕЛО» в 2024 году.</w:t>
      </w:r>
    </w:p>
    <w:p w14:paraId="315B3EA1" w14:textId="77777777" w:rsidR="00B378B5" w:rsidRPr="00B378B5" w:rsidRDefault="00B378B5" w:rsidP="0056524F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 w:rsidRPr="00B378B5">
        <w:rPr>
          <w:b/>
          <w:bCs/>
          <w:sz w:val="28"/>
          <w:szCs w:val="28"/>
        </w:rPr>
        <w:t>Одобрение сделки, превышающей 100 000 (рублей) (договор с АНО ВПО «Бизнес-школа экономики и антикризисного управления» на сумму 420 тысяч рублей).</w:t>
      </w:r>
    </w:p>
    <w:p w14:paraId="147E7FBB" w14:textId="77777777" w:rsidR="00B378B5" w:rsidRPr="00B378B5" w:rsidRDefault="00B378B5" w:rsidP="00B378B5">
      <w:pPr>
        <w:tabs>
          <w:tab w:val="left" w:pos="851"/>
        </w:tabs>
        <w:ind w:right="-1" w:firstLine="567"/>
        <w:jc w:val="both"/>
        <w:rPr>
          <w:b/>
          <w:bCs/>
          <w:sz w:val="28"/>
          <w:szCs w:val="28"/>
        </w:rPr>
      </w:pPr>
      <w:r w:rsidRPr="00B378B5">
        <w:rPr>
          <w:b/>
          <w:sz w:val="28"/>
          <w:szCs w:val="28"/>
        </w:rPr>
        <w:t xml:space="preserve">7. Об аккредитации в качестве оператора электронной площадки. </w:t>
      </w:r>
    </w:p>
    <w:p w14:paraId="53F6E939" w14:textId="77777777" w:rsidR="00B378B5" w:rsidRPr="00B378B5" w:rsidRDefault="00B378B5" w:rsidP="00B378B5">
      <w:pPr>
        <w:tabs>
          <w:tab w:val="left" w:pos="851"/>
        </w:tabs>
        <w:ind w:right="-1" w:firstLine="567"/>
        <w:jc w:val="both"/>
        <w:rPr>
          <w:b/>
          <w:bCs/>
          <w:iCs/>
          <w:sz w:val="28"/>
          <w:szCs w:val="28"/>
        </w:rPr>
      </w:pPr>
      <w:r w:rsidRPr="00B378B5">
        <w:rPr>
          <w:b/>
          <w:bCs/>
          <w:iCs/>
          <w:sz w:val="28"/>
          <w:szCs w:val="28"/>
        </w:rPr>
        <w:t>8. Установление дополнительного членского взноса арбитражным управляющим – членам САУ «СРО «ДЕЛО», имеющим свыше 100 процедур.</w:t>
      </w:r>
    </w:p>
    <w:p w14:paraId="425E03B4" w14:textId="77777777" w:rsidR="00B378B5" w:rsidRPr="00B378B5" w:rsidRDefault="00B378B5" w:rsidP="0056524F">
      <w:pPr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bookmarkStart w:id="6" w:name="_Hlk160096879"/>
      <w:r w:rsidRPr="00B378B5">
        <w:rPr>
          <w:b/>
          <w:bCs/>
          <w:iCs/>
          <w:sz w:val="28"/>
          <w:szCs w:val="28"/>
        </w:rPr>
        <w:t>Рассмотрение заявления АУ Марковской Кристины Валерьевны от 02.02.2024 об уменьшении ежемесячного взноса.</w:t>
      </w:r>
    </w:p>
    <w:p w14:paraId="2BC0DB9F" w14:textId="4243E286" w:rsidR="00B378B5" w:rsidRPr="00B378B5" w:rsidRDefault="00B378B5" w:rsidP="0056524F">
      <w:pPr>
        <w:numPr>
          <w:ilvl w:val="0"/>
          <w:numId w:val="2"/>
        </w:numPr>
        <w:tabs>
          <w:tab w:val="left" w:pos="851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B378B5">
        <w:rPr>
          <w:b/>
          <w:bCs/>
          <w:iCs/>
          <w:sz w:val="28"/>
          <w:szCs w:val="28"/>
        </w:rPr>
        <w:t>Разное.</w:t>
      </w:r>
    </w:p>
    <w:bookmarkEnd w:id="2"/>
    <w:bookmarkEnd w:id="3"/>
    <w:bookmarkEnd w:id="6"/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lastRenderedPageBreak/>
        <w:t xml:space="preserve">   </w:t>
      </w:r>
    </w:p>
    <w:p w14:paraId="1F016BED" w14:textId="11804AF8" w:rsidR="00B378B5" w:rsidRPr="004F20D9" w:rsidRDefault="00B378B5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bookmarkStart w:id="7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первому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03A776DA" w14:textId="1FBC0A54" w:rsidR="00B378B5" w:rsidRPr="00B378B5" w:rsidRDefault="00B378B5" w:rsidP="00B378B5">
      <w:pPr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firstLine="567"/>
        <w:jc w:val="both"/>
        <w:rPr>
          <w:spacing w:val="-2"/>
          <w:sz w:val="28"/>
          <w:szCs w:val="28"/>
        </w:rPr>
      </w:pPr>
      <w:bookmarkStart w:id="8" w:name="_Hlk135317499"/>
      <w:bookmarkStart w:id="9" w:name="_Hlk146637005"/>
      <w:r w:rsidRPr="00B378B5">
        <w:rPr>
          <w:spacing w:val="-2"/>
          <w:sz w:val="28"/>
          <w:szCs w:val="28"/>
        </w:rPr>
        <w:t xml:space="preserve">1. Принять в члены САУ «СРО «ДЕЛО» </w:t>
      </w:r>
      <w:bookmarkEnd w:id="8"/>
      <w:bookmarkEnd w:id="9"/>
      <w:r w:rsidRPr="00B378B5">
        <w:rPr>
          <w:b/>
          <w:iCs/>
          <w:spacing w:val="-2"/>
          <w:sz w:val="28"/>
          <w:szCs w:val="28"/>
        </w:rPr>
        <w:t>Мирзоева Александра Шамильевича</w:t>
      </w:r>
      <w:r w:rsidRPr="00B378B5">
        <w:rPr>
          <w:spacing w:val="-2"/>
          <w:sz w:val="28"/>
          <w:szCs w:val="28"/>
        </w:rPr>
        <w:t>.</w:t>
      </w:r>
    </w:p>
    <w:p w14:paraId="63833496" w14:textId="77777777" w:rsidR="000D16F3" w:rsidRDefault="000D16F3" w:rsidP="00B378B5">
      <w:pPr>
        <w:tabs>
          <w:tab w:val="left" w:pos="142"/>
        </w:tabs>
        <w:ind w:right="-1"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16DD63AF" w14:textId="6BC5F519" w:rsidR="004F20D9" w:rsidRPr="004F20D9" w:rsidRDefault="004F20D9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="000D16F3">
        <w:rPr>
          <w:rFonts w:eastAsia="Calibri"/>
          <w:b/>
          <w:bCs/>
          <w:sz w:val="28"/>
          <w:szCs w:val="28"/>
          <w:lang w:eastAsia="en-US"/>
        </w:rPr>
        <w:t>второму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261ABA60" w14:textId="705236DD" w:rsidR="00B378B5" w:rsidRPr="00B378B5" w:rsidRDefault="00B378B5" w:rsidP="00B378B5">
      <w:pPr>
        <w:tabs>
          <w:tab w:val="left" w:pos="993"/>
        </w:tabs>
        <w:ind w:right="-1" w:firstLine="567"/>
        <w:jc w:val="both"/>
        <w:rPr>
          <w:iCs/>
          <w:sz w:val="28"/>
          <w:szCs w:val="28"/>
        </w:rPr>
      </w:pPr>
      <w:bookmarkStart w:id="10" w:name="_Hlk146637137"/>
      <w:bookmarkEnd w:id="7"/>
      <w:r w:rsidRPr="00B378B5">
        <w:rPr>
          <w:iCs/>
          <w:sz w:val="28"/>
          <w:szCs w:val="28"/>
        </w:rPr>
        <w:t xml:space="preserve">2. Отложить рассмотрение вопроса </w:t>
      </w:r>
      <w:bookmarkEnd w:id="10"/>
      <w:r w:rsidRPr="00B378B5">
        <w:rPr>
          <w:iCs/>
          <w:sz w:val="28"/>
          <w:szCs w:val="28"/>
        </w:rPr>
        <w:t>об исключении Глушкова Д.В., Алтуниной А.В., Окатьева А.А. до следующего заседания Совета Союза.</w:t>
      </w:r>
    </w:p>
    <w:p w14:paraId="6A6CB53C" w14:textId="77777777" w:rsidR="00B378B5" w:rsidRPr="00B378B5" w:rsidRDefault="00B378B5" w:rsidP="00B378B5">
      <w:pPr>
        <w:tabs>
          <w:tab w:val="left" w:pos="993"/>
          <w:tab w:val="left" w:pos="1134"/>
        </w:tabs>
        <w:ind w:right="-1" w:firstLine="567"/>
        <w:jc w:val="both"/>
        <w:rPr>
          <w:sz w:val="28"/>
          <w:szCs w:val="28"/>
        </w:rPr>
      </w:pPr>
      <w:r w:rsidRPr="00B378B5">
        <w:rPr>
          <w:iCs/>
          <w:sz w:val="28"/>
          <w:szCs w:val="28"/>
        </w:rPr>
        <w:t xml:space="preserve">2.1 </w:t>
      </w:r>
      <w:r w:rsidRPr="00B378B5">
        <w:rPr>
          <w:sz w:val="28"/>
          <w:szCs w:val="28"/>
        </w:rPr>
        <w:t xml:space="preserve">Удовлетворить заявление </w:t>
      </w:r>
      <w:proofErr w:type="spellStart"/>
      <w:r w:rsidRPr="00B378B5">
        <w:rPr>
          <w:iCs/>
          <w:sz w:val="28"/>
          <w:szCs w:val="28"/>
        </w:rPr>
        <w:t>Косякина</w:t>
      </w:r>
      <w:proofErr w:type="spellEnd"/>
      <w:r w:rsidRPr="00B378B5">
        <w:rPr>
          <w:iCs/>
          <w:sz w:val="28"/>
          <w:szCs w:val="28"/>
        </w:rPr>
        <w:t xml:space="preserve"> Д.В. </w:t>
      </w:r>
      <w:r w:rsidRPr="00B378B5">
        <w:rPr>
          <w:sz w:val="28"/>
          <w:szCs w:val="28"/>
        </w:rPr>
        <w:t xml:space="preserve">о предоставлении дополнительного времени для уплаты членских взносов. </w:t>
      </w:r>
    </w:p>
    <w:p w14:paraId="72377194" w14:textId="6771C01F" w:rsidR="0099711D" w:rsidRDefault="0099711D" w:rsidP="00B378B5">
      <w:pPr>
        <w:shd w:val="clear" w:color="auto" w:fill="FFFFFF"/>
        <w:tabs>
          <w:tab w:val="left" w:pos="0"/>
          <w:tab w:val="left" w:pos="1134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</w:t>
      </w:r>
    </w:p>
    <w:p w14:paraId="728F5061" w14:textId="23F3B1D7" w:rsidR="000D16F3" w:rsidRPr="004F20D9" w:rsidRDefault="000D16F3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третьему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1598BF56" w14:textId="4D0035D5" w:rsidR="00B378B5" w:rsidRPr="00D4294F" w:rsidRDefault="00B378B5" w:rsidP="00B378B5">
      <w:pPr>
        <w:tabs>
          <w:tab w:val="left" w:pos="709"/>
          <w:tab w:val="left" w:pos="851"/>
        </w:tabs>
        <w:ind w:right="-1" w:firstLine="567"/>
        <w:jc w:val="both"/>
        <w:rPr>
          <w:iCs/>
          <w:sz w:val="28"/>
          <w:szCs w:val="28"/>
        </w:rPr>
      </w:pPr>
      <w:bookmarkStart w:id="11" w:name="_Hlk135317404"/>
      <w:r w:rsidRPr="00DB1E72">
        <w:rPr>
          <w:iCs/>
          <w:sz w:val="28"/>
          <w:szCs w:val="28"/>
        </w:rPr>
        <w:t>3</w:t>
      </w:r>
      <w:r w:rsidRPr="00D4294F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О</w:t>
      </w:r>
      <w:r w:rsidRPr="00D4294F">
        <w:rPr>
          <w:iCs/>
          <w:sz w:val="28"/>
          <w:szCs w:val="28"/>
        </w:rPr>
        <w:t xml:space="preserve">тложить рассмотрение вопроса об исключении арбитражных управляющих </w:t>
      </w:r>
      <w:r>
        <w:rPr>
          <w:iCs/>
          <w:sz w:val="28"/>
          <w:szCs w:val="28"/>
        </w:rPr>
        <w:t>Марковской</w:t>
      </w:r>
      <w:r w:rsidRPr="00D4294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</w:t>
      </w:r>
      <w:r w:rsidRPr="00D4294F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В</w:t>
      </w:r>
      <w:r w:rsidRPr="00D4294F">
        <w:rPr>
          <w:iCs/>
          <w:sz w:val="28"/>
          <w:szCs w:val="28"/>
        </w:rPr>
        <w:t xml:space="preserve">., </w:t>
      </w:r>
      <w:r>
        <w:rPr>
          <w:iCs/>
          <w:sz w:val="28"/>
          <w:szCs w:val="28"/>
        </w:rPr>
        <w:t>Сафиной</w:t>
      </w:r>
      <w:r w:rsidRPr="00D4294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D4294F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А</w:t>
      </w:r>
      <w:r w:rsidRPr="00D4294F">
        <w:rPr>
          <w:iCs/>
          <w:sz w:val="28"/>
          <w:szCs w:val="28"/>
        </w:rPr>
        <w:t xml:space="preserve">., </w:t>
      </w:r>
      <w:r>
        <w:rPr>
          <w:iCs/>
          <w:sz w:val="28"/>
          <w:szCs w:val="28"/>
        </w:rPr>
        <w:t>Галкиной</w:t>
      </w:r>
      <w:r w:rsidRPr="00D4294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Е</w:t>
      </w:r>
      <w:r w:rsidRPr="00D4294F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Б</w:t>
      </w:r>
      <w:r w:rsidRPr="00D4294F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Косякина</w:t>
      </w:r>
      <w:proofErr w:type="spellEnd"/>
      <w:r>
        <w:rPr>
          <w:iCs/>
          <w:sz w:val="28"/>
          <w:szCs w:val="28"/>
        </w:rPr>
        <w:t xml:space="preserve"> Д.В., Пустовойтова В.П. </w:t>
      </w:r>
      <w:r w:rsidRPr="00D4294F">
        <w:rPr>
          <w:iCs/>
          <w:sz w:val="28"/>
          <w:szCs w:val="28"/>
        </w:rPr>
        <w:t>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bookmarkEnd w:id="11"/>
    <w:p w14:paraId="3B389C6C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718AABFB" w14:textId="2548E449" w:rsidR="000D16F3" w:rsidRPr="004F20D9" w:rsidRDefault="000D16F3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четвертому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61DA6871" w14:textId="27F43F3B" w:rsidR="00B378B5" w:rsidRPr="00B378B5" w:rsidRDefault="00B378B5" w:rsidP="00B378B5">
      <w:pPr>
        <w:shd w:val="clear" w:color="auto" w:fill="FFFFFF"/>
        <w:tabs>
          <w:tab w:val="left" w:pos="284"/>
          <w:tab w:val="left" w:pos="426"/>
        </w:tabs>
        <w:snapToGrid w:val="0"/>
        <w:ind w:right="-1" w:firstLine="567"/>
        <w:jc w:val="both"/>
        <w:rPr>
          <w:sz w:val="28"/>
          <w:szCs w:val="28"/>
        </w:rPr>
      </w:pPr>
      <w:bookmarkStart w:id="12" w:name="_Hlk125983794"/>
      <w:r w:rsidRPr="00B378B5">
        <w:rPr>
          <w:sz w:val="28"/>
          <w:szCs w:val="28"/>
        </w:rPr>
        <w:t>4.1 В целях проверки ведения бухгалтерского учета и составления финансовой (бухгалтерской) отчетности Союза за 2023 год привлечь аудиторскую организацию ООО «Центр Профессиональных Деловых Услуг».</w:t>
      </w:r>
    </w:p>
    <w:p w14:paraId="12E59CA8" w14:textId="77777777" w:rsidR="00B378B5" w:rsidRPr="00B378B5" w:rsidRDefault="00B378B5" w:rsidP="00B378B5">
      <w:pPr>
        <w:tabs>
          <w:tab w:val="left" w:pos="567"/>
        </w:tabs>
        <w:ind w:right="-1" w:firstLine="567"/>
        <w:jc w:val="both"/>
        <w:rPr>
          <w:iCs/>
          <w:sz w:val="28"/>
          <w:szCs w:val="28"/>
        </w:rPr>
      </w:pPr>
      <w:r w:rsidRPr="00B378B5">
        <w:rPr>
          <w:spacing w:val="-2"/>
          <w:sz w:val="28"/>
          <w:szCs w:val="28"/>
        </w:rPr>
        <w:t>4.2 Согласовать заключение договора и оплату счета с</w:t>
      </w:r>
      <w:r w:rsidRPr="00B378B5">
        <w:rPr>
          <w:spacing w:val="-2"/>
          <w:sz w:val="28"/>
          <w:szCs w:val="28"/>
        </w:rPr>
        <w:br/>
      </w:r>
      <w:r w:rsidRPr="00B378B5">
        <w:rPr>
          <w:iCs/>
          <w:sz w:val="28"/>
          <w:szCs w:val="28"/>
        </w:rPr>
        <w:t>ООО «Центр профессиональных деловых услуг» на сумму 115 000 (сто пятнадцать тысяч) рублей за проведение аудиторской проверки Союза за 2023 год.</w:t>
      </w:r>
    </w:p>
    <w:bookmarkEnd w:id="12"/>
    <w:p w14:paraId="176DFBDC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65AEB6CE" w14:textId="27CBE23B" w:rsidR="000D16F3" w:rsidRPr="004F20D9" w:rsidRDefault="000D16F3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пятому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0A2DA426" w14:textId="77777777" w:rsidR="00B378B5" w:rsidRPr="00B378B5" w:rsidRDefault="00B378B5" w:rsidP="00B378B5">
      <w:pPr>
        <w:ind w:right="-1" w:firstLine="567"/>
        <w:jc w:val="both"/>
        <w:rPr>
          <w:bCs/>
          <w:sz w:val="28"/>
          <w:szCs w:val="28"/>
        </w:rPr>
      </w:pPr>
      <w:r w:rsidRPr="00B378B5">
        <w:rPr>
          <w:bCs/>
          <w:sz w:val="28"/>
          <w:szCs w:val="28"/>
        </w:rPr>
        <w:t>5.1 Утвердить Программу повышения уровня профессиональной подготовки арбитражных управляющих – членов Союза на 2024 год.</w:t>
      </w:r>
    </w:p>
    <w:p w14:paraId="13FEFC48" w14:textId="77777777" w:rsidR="00B378B5" w:rsidRPr="00B378B5" w:rsidRDefault="00B378B5" w:rsidP="00B378B5">
      <w:pPr>
        <w:ind w:right="-1" w:firstLine="567"/>
        <w:jc w:val="both"/>
        <w:rPr>
          <w:bCs/>
          <w:sz w:val="28"/>
          <w:szCs w:val="28"/>
        </w:rPr>
      </w:pPr>
      <w:r w:rsidRPr="00B378B5">
        <w:rPr>
          <w:bCs/>
          <w:sz w:val="28"/>
          <w:szCs w:val="28"/>
        </w:rPr>
        <w:t xml:space="preserve">5.2 Определить дату проведения </w:t>
      </w:r>
      <w:r w:rsidRPr="00B378B5">
        <w:rPr>
          <w:bCs/>
          <w:spacing w:val="-2"/>
          <w:sz w:val="28"/>
          <w:szCs w:val="28"/>
        </w:rPr>
        <w:t>семинара по повышению уровня профессиональной подготовки арбитражных управляющих 18-20 марта 2024 года.</w:t>
      </w:r>
    </w:p>
    <w:p w14:paraId="38210BA8" w14:textId="77777777" w:rsidR="00B378B5" w:rsidRPr="00B378B5" w:rsidRDefault="00B378B5" w:rsidP="00B378B5">
      <w:pPr>
        <w:ind w:right="-1" w:firstLine="567"/>
        <w:jc w:val="both"/>
        <w:rPr>
          <w:bCs/>
          <w:sz w:val="28"/>
          <w:szCs w:val="28"/>
        </w:rPr>
      </w:pPr>
      <w:r w:rsidRPr="00B378B5">
        <w:rPr>
          <w:bCs/>
          <w:sz w:val="28"/>
          <w:szCs w:val="28"/>
        </w:rPr>
        <w:t>5.3 О</w:t>
      </w:r>
      <w:r w:rsidRPr="00B378B5">
        <w:rPr>
          <w:bCs/>
          <w:spacing w:val="-2"/>
          <w:sz w:val="28"/>
          <w:szCs w:val="28"/>
        </w:rPr>
        <w:t xml:space="preserve">пределить место проведения семинара по повышению уровня профессиональной подготовки арбитражных управляющих: г. Москва, </w:t>
      </w:r>
      <w:r w:rsidRPr="00B378B5">
        <w:rPr>
          <w:bCs/>
          <w:spacing w:val="-2"/>
          <w:sz w:val="28"/>
          <w:szCs w:val="28"/>
        </w:rPr>
        <w:br/>
        <w:t>ул. Вавилова, д. 53, корп. 3 (здание АНО ДПО «Бизнес-школа экономики и антикризисного управления»).</w:t>
      </w:r>
    </w:p>
    <w:p w14:paraId="66C8FA08" w14:textId="77777777" w:rsidR="00B378B5" w:rsidRPr="00B378B5" w:rsidRDefault="00B378B5" w:rsidP="00B378B5">
      <w:pPr>
        <w:ind w:right="-1" w:firstLine="567"/>
        <w:jc w:val="both"/>
        <w:rPr>
          <w:bCs/>
          <w:color w:val="000000"/>
          <w:sz w:val="28"/>
          <w:szCs w:val="28"/>
        </w:rPr>
      </w:pPr>
      <w:r w:rsidRPr="00B378B5">
        <w:rPr>
          <w:bCs/>
          <w:sz w:val="28"/>
          <w:szCs w:val="28"/>
        </w:rPr>
        <w:t>5.4</w:t>
      </w:r>
      <w:r w:rsidRPr="00B378B5">
        <w:rPr>
          <w:bCs/>
          <w:color w:val="000000"/>
          <w:sz w:val="28"/>
          <w:szCs w:val="28"/>
        </w:rPr>
        <w:t xml:space="preserve"> Утвердить стоимость участия в семинаре в следующем размере: </w:t>
      </w:r>
    </w:p>
    <w:p w14:paraId="472CE21E" w14:textId="77777777" w:rsidR="00B378B5" w:rsidRPr="00B378B5" w:rsidRDefault="00B378B5" w:rsidP="00B378B5">
      <w:pPr>
        <w:ind w:right="-1" w:firstLine="567"/>
        <w:jc w:val="both"/>
        <w:rPr>
          <w:bCs/>
          <w:color w:val="000000"/>
          <w:sz w:val="28"/>
          <w:szCs w:val="28"/>
        </w:rPr>
      </w:pPr>
      <w:r w:rsidRPr="00B378B5">
        <w:rPr>
          <w:bCs/>
          <w:color w:val="000000"/>
          <w:sz w:val="28"/>
          <w:szCs w:val="28"/>
        </w:rPr>
        <w:t>- для арбитражных управляющих - членов Союза участие в семинаре - бесплатное;</w:t>
      </w:r>
    </w:p>
    <w:p w14:paraId="1FEB713E" w14:textId="77777777" w:rsidR="00B378B5" w:rsidRPr="00B378B5" w:rsidRDefault="00B378B5" w:rsidP="00B378B5">
      <w:pPr>
        <w:ind w:right="-1" w:firstLine="567"/>
        <w:jc w:val="both"/>
        <w:rPr>
          <w:bCs/>
          <w:color w:val="000000"/>
          <w:sz w:val="28"/>
          <w:szCs w:val="28"/>
        </w:rPr>
      </w:pPr>
      <w:r w:rsidRPr="00B378B5">
        <w:rPr>
          <w:bCs/>
          <w:color w:val="000000"/>
          <w:sz w:val="28"/>
          <w:szCs w:val="28"/>
        </w:rPr>
        <w:t xml:space="preserve">- для </w:t>
      </w:r>
      <w:r w:rsidRPr="00B378B5">
        <w:rPr>
          <w:sz w:val="28"/>
          <w:szCs w:val="28"/>
        </w:rPr>
        <w:t>сотрудников аппарата САУ «СРО «ДЕЛО»</w:t>
      </w:r>
      <w:r w:rsidRPr="00B378B5">
        <w:rPr>
          <w:bCs/>
          <w:color w:val="000000"/>
          <w:sz w:val="28"/>
          <w:szCs w:val="28"/>
        </w:rPr>
        <w:t xml:space="preserve"> - бесплатное;</w:t>
      </w:r>
    </w:p>
    <w:p w14:paraId="266410EC" w14:textId="77777777" w:rsidR="00B378B5" w:rsidRPr="00B378B5" w:rsidRDefault="00B378B5" w:rsidP="00B378B5">
      <w:pPr>
        <w:ind w:right="-1" w:firstLine="567"/>
        <w:jc w:val="both"/>
        <w:rPr>
          <w:bCs/>
          <w:color w:val="000000"/>
          <w:sz w:val="28"/>
          <w:szCs w:val="28"/>
        </w:rPr>
      </w:pPr>
      <w:r w:rsidRPr="00B378B5">
        <w:rPr>
          <w:bCs/>
          <w:color w:val="000000"/>
          <w:sz w:val="28"/>
          <w:szCs w:val="28"/>
        </w:rPr>
        <w:t xml:space="preserve">- для помощников арбитражных управляющих – 2 000 рублей. </w:t>
      </w:r>
    </w:p>
    <w:p w14:paraId="67E9E674" w14:textId="77777777" w:rsidR="00B378B5" w:rsidRPr="00B378B5" w:rsidRDefault="00B378B5" w:rsidP="00B378B5">
      <w:pPr>
        <w:shd w:val="clear" w:color="auto" w:fill="FFFFFF"/>
        <w:tabs>
          <w:tab w:val="left" w:pos="284"/>
          <w:tab w:val="left" w:pos="426"/>
        </w:tabs>
        <w:snapToGrid w:val="0"/>
        <w:ind w:right="-1" w:firstLine="567"/>
        <w:jc w:val="both"/>
        <w:rPr>
          <w:color w:val="000000"/>
          <w:spacing w:val="-2"/>
          <w:sz w:val="28"/>
          <w:szCs w:val="28"/>
        </w:rPr>
      </w:pPr>
      <w:r w:rsidRPr="00B378B5">
        <w:rPr>
          <w:bCs/>
          <w:color w:val="000000"/>
          <w:spacing w:val="-2"/>
          <w:sz w:val="28"/>
          <w:szCs w:val="28"/>
        </w:rPr>
        <w:t>5.5 По</w:t>
      </w:r>
      <w:r w:rsidRPr="00B378B5">
        <w:rPr>
          <w:color w:val="000000"/>
          <w:spacing w:val="-2"/>
          <w:sz w:val="28"/>
          <w:szCs w:val="28"/>
        </w:rPr>
        <w:t>ручить аппарату Союза уведомить всех членов Союза о дате, времени и месте проведения семинара.</w:t>
      </w:r>
    </w:p>
    <w:p w14:paraId="14311908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50174DCA" w14:textId="2FFC4C25" w:rsidR="000D16F3" w:rsidRPr="004F20D9" w:rsidRDefault="000D16F3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шестому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69DBCFD9" w14:textId="77777777" w:rsidR="00B378B5" w:rsidRPr="00B378B5" w:rsidRDefault="00B378B5" w:rsidP="00B378B5">
      <w:pPr>
        <w:shd w:val="clear" w:color="auto" w:fill="FFFFFF"/>
        <w:ind w:right="-1" w:firstLine="567"/>
        <w:jc w:val="both"/>
        <w:rPr>
          <w:spacing w:val="-2"/>
          <w:sz w:val="28"/>
          <w:szCs w:val="28"/>
        </w:rPr>
      </w:pPr>
      <w:r w:rsidRPr="00B378B5">
        <w:rPr>
          <w:spacing w:val="-2"/>
          <w:sz w:val="28"/>
          <w:szCs w:val="28"/>
        </w:rPr>
        <w:t>6. Согласовать заключение договора с АНО ДПО «Бизнес-школа экономики и антикризисного управления» для оказания услуг по организации повышения уровня профессиональной подготовки арбитражных управляющих – членов Союза в 2024 году на сумму 420 000 (четыреста двадцать тысяч) рублей.</w:t>
      </w:r>
    </w:p>
    <w:p w14:paraId="6A55AAAD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614A2BDD" w14:textId="5739ABF0" w:rsidR="00B378B5" w:rsidRPr="00B378B5" w:rsidRDefault="000D16F3" w:rsidP="00B378B5">
      <w:pPr>
        <w:tabs>
          <w:tab w:val="left" w:pos="142"/>
        </w:tabs>
        <w:ind w:right="-1" w:firstLine="567"/>
        <w:jc w:val="both"/>
        <w:rPr>
          <w:b/>
          <w:bCs/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седьмому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</w:t>
      </w:r>
      <w:r w:rsidR="00B378B5" w:rsidRPr="00B378B5">
        <w:rPr>
          <w:b/>
          <w:bCs/>
          <w:iCs/>
          <w:sz w:val="28"/>
          <w:szCs w:val="28"/>
        </w:rPr>
        <w:t>в связи с отсутствием поданных документов вопрос снимается с обсуждения.</w:t>
      </w:r>
    </w:p>
    <w:p w14:paraId="50C0BBEC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0DE2D048" w14:textId="002A1B98" w:rsidR="00B378B5" w:rsidRPr="004F20D9" w:rsidRDefault="00B378B5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восьмому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6180D541" w14:textId="77777777" w:rsidR="00B378B5" w:rsidRPr="00B378B5" w:rsidRDefault="00B378B5" w:rsidP="00B378B5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B378B5">
        <w:rPr>
          <w:sz w:val="28"/>
          <w:szCs w:val="28"/>
        </w:rPr>
        <w:t xml:space="preserve">8. Установить с 01.02.2024 арбитражному управляющему – члену Союза </w:t>
      </w:r>
      <w:proofErr w:type="spellStart"/>
      <w:r w:rsidRPr="00B378B5">
        <w:rPr>
          <w:rFonts w:eastAsia="Calibri"/>
          <w:b/>
          <w:bCs/>
          <w:color w:val="000000"/>
          <w:lang w:eastAsia="en-US"/>
        </w:rPr>
        <w:t>Суспицыну</w:t>
      </w:r>
      <w:proofErr w:type="spellEnd"/>
      <w:r w:rsidRPr="00B378B5">
        <w:rPr>
          <w:rFonts w:eastAsia="Calibri"/>
          <w:b/>
          <w:bCs/>
          <w:color w:val="000000"/>
          <w:lang w:eastAsia="en-US"/>
        </w:rPr>
        <w:t xml:space="preserve"> Игорю Александровичу</w:t>
      </w:r>
      <w:r w:rsidRPr="00B378B5">
        <w:rPr>
          <w:iCs/>
          <w:sz w:val="28"/>
          <w:szCs w:val="28"/>
        </w:rPr>
        <w:t xml:space="preserve"> </w:t>
      </w:r>
      <w:r w:rsidRPr="00B378B5">
        <w:rPr>
          <w:sz w:val="28"/>
          <w:szCs w:val="28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7C9E48F8" w14:textId="77777777" w:rsidR="00B378B5" w:rsidRDefault="00B378B5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5F6240B0" w14:textId="64C91883" w:rsidR="00B378B5" w:rsidRPr="004F20D9" w:rsidRDefault="00B378B5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девятому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5603BE24" w14:textId="77777777" w:rsidR="00B378B5" w:rsidRPr="00B378B5" w:rsidRDefault="00B378B5" w:rsidP="00B378B5">
      <w:pPr>
        <w:shd w:val="clear" w:color="auto" w:fill="FFFFFF"/>
        <w:tabs>
          <w:tab w:val="left" w:pos="0"/>
          <w:tab w:val="left" w:pos="1134"/>
        </w:tabs>
        <w:snapToGrid w:val="0"/>
        <w:ind w:firstLine="567"/>
        <w:jc w:val="both"/>
        <w:rPr>
          <w:iCs/>
          <w:sz w:val="28"/>
          <w:szCs w:val="28"/>
        </w:rPr>
      </w:pPr>
      <w:r w:rsidRPr="00B378B5">
        <w:rPr>
          <w:spacing w:val="-2"/>
          <w:sz w:val="28"/>
          <w:szCs w:val="28"/>
        </w:rPr>
        <w:t xml:space="preserve">9. Удовлетворить заявление арбитражного управляющего </w:t>
      </w:r>
      <w:r w:rsidRPr="00B378B5">
        <w:rPr>
          <w:b/>
          <w:bCs/>
          <w:iCs/>
          <w:sz w:val="28"/>
          <w:szCs w:val="28"/>
        </w:rPr>
        <w:t>Марковской Кристины Валерьевны</w:t>
      </w:r>
      <w:r w:rsidRPr="00B378B5">
        <w:rPr>
          <w:iCs/>
          <w:sz w:val="28"/>
          <w:szCs w:val="28"/>
        </w:rPr>
        <w:t xml:space="preserve"> </w:t>
      </w:r>
      <w:r w:rsidRPr="00B378B5">
        <w:rPr>
          <w:spacing w:val="-2"/>
          <w:sz w:val="28"/>
          <w:szCs w:val="28"/>
        </w:rPr>
        <w:t>об</w:t>
      </w:r>
      <w:r w:rsidRPr="00B378B5">
        <w:rPr>
          <w:iCs/>
          <w:sz w:val="28"/>
          <w:szCs w:val="28"/>
        </w:rPr>
        <w:t xml:space="preserve"> уменьшении членских взносов на 6 месяцев с 01.02.2024 года.</w:t>
      </w:r>
    </w:p>
    <w:p w14:paraId="4C5AA9F3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p w14:paraId="57587DAC" w14:textId="6367C093" w:rsidR="00B378B5" w:rsidRPr="004F20D9" w:rsidRDefault="00B378B5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десятому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21BECDD7" w14:textId="77777777" w:rsidR="00B378B5" w:rsidRDefault="00B378B5" w:rsidP="00B378B5">
      <w:pPr>
        <w:tabs>
          <w:tab w:val="left" w:pos="709"/>
        </w:tabs>
        <w:ind w:right="-1" w:firstLine="567"/>
        <w:jc w:val="both"/>
        <w:rPr>
          <w:iCs/>
          <w:sz w:val="28"/>
          <w:szCs w:val="28"/>
        </w:rPr>
      </w:pPr>
      <w:r w:rsidRPr="00B378B5">
        <w:rPr>
          <w:iCs/>
          <w:spacing w:val="-2"/>
          <w:sz w:val="28"/>
          <w:szCs w:val="28"/>
        </w:rPr>
        <w:t xml:space="preserve">10.1 Исключить арбитражного управляющего </w:t>
      </w:r>
      <w:r w:rsidRPr="00B378B5">
        <w:rPr>
          <w:b/>
          <w:bCs/>
          <w:sz w:val="28"/>
          <w:szCs w:val="28"/>
        </w:rPr>
        <w:t>Полянина Игоря Васильевича</w:t>
      </w:r>
      <w:r w:rsidRPr="00B378B5">
        <w:rPr>
          <w:bCs/>
          <w:iCs/>
          <w:spacing w:val="-2"/>
          <w:sz w:val="28"/>
          <w:szCs w:val="28"/>
        </w:rPr>
        <w:t xml:space="preserve"> </w:t>
      </w:r>
      <w:r w:rsidRPr="00B378B5">
        <w:rPr>
          <w:sz w:val="28"/>
          <w:szCs w:val="28"/>
        </w:rPr>
        <w:t>(регистрационный номер в реестре арбитражных управляющих – членов Союза 002/45-05, номер в сводном государственном реестре арбитражных управляющих 6567)</w:t>
      </w:r>
      <w:r w:rsidRPr="00B378B5">
        <w:rPr>
          <w:iCs/>
          <w:sz w:val="28"/>
          <w:szCs w:val="28"/>
        </w:rPr>
        <w:t xml:space="preserve">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3D9ECBF8" w14:textId="73420EEC" w:rsidR="002768CE" w:rsidRPr="002768CE" w:rsidRDefault="002768CE" w:rsidP="002768CE">
      <w:pPr>
        <w:tabs>
          <w:tab w:val="left" w:pos="709"/>
        </w:tabs>
        <w:ind w:right="-1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</w:r>
      <w:r w:rsidRPr="002768CE">
        <w:rPr>
          <w:bCs/>
          <w:iCs/>
          <w:spacing w:val="-2"/>
          <w:sz w:val="28"/>
          <w:szCs w:val="28"/>
        </w:rPr>
        <w:t>Задолженность по членским взносам в размере 6 000 (шесть тысяч) рублей списать.</w:t>
      </w:r>
    </w:p>
    <w:p w14:paraId="66CD451D" w14:textId="77777777" w:rsidR="002768CE" w:rsidRPr="00B378B5" w:rsidRDefault="002768CE" w:rsidP="00B378B5">
      <w:pPr>
        <w:tabs>
          <w:tab w:val="left" w:pos="709"/>
        </w:tabs>
        <w:ind w:right="-1" w:firstLine="567"/>
        <w:jc w:val="both"/>
        <w:rPr>
          <w:b/>
          <w:bCs/>
          <w:iCs/>
          <w:sz w:val="28"/>
          <w:szCs w:val="28"/>
        </w:rPr>
      </w:pPr>
    </w:p>
    <w:p w14:paraId="4E87CF72" w14:textId="77777777" w:rsidR="00B378B5" w:rsidRPr="00B378B5" w:rsidRDefault="00B378B5" w:rsidP="00B378B5">
      <w:pPr>
        <w:tabs>
          <w:tab w:val="left" w:pos="709"/>
        </w:tabs>
        <w:ind w:right="-1" w:firstLine="567"/>
        <w:jc w:val="both"/>
        <w:rPr>
          <w:b/>
          <w:bCs/>
          <w:iCs/>
          <w:sz w:val="28"/>
          <w:szCs w:val="28"/>
        </w:rPr>
      </w:pPr>
      <w:r w:rsidRPr="00B378B5">
        <w:rPr>
          <w:iCs/>
          <w:spacing w:val="-2"/>
          <w:sz w:val="28"/>
          <w:szCs w:val="28"/>
        </w:rPr>
        <w:t xml:space="preserve">10.2 Исключить арбитражного управляющего </w:t>
      </w:r>
      <w:r w:rsidRPr="00B378B5">
        <w:rPr>
          <w:b/>
          <w:bCs/>
          <w:sz w:val="28"/>
          <w:szCs w:val="28"/>
        </w:rPr>
        <w:t xml:space="preserve">Жукову Татьяну Дмитриевну </w:t>
      </w:r>
      <w:r w:rsidRPr="00B378B5">
        <w:rPr>
          <w:sz w:val="28"/>
          <w:szCs w:val="28"/>
        </w:rPr>
        <w:t>(регистрационный номер в реестре арбитражных управляющих – членов Союза 001/315-23, номер в сводном государственном реестре арбитражных управляющих 9294)</w:t>
      </w:r>
      <w:r w:rsidRPr="00B378B5">
        <w:rPr>
          <w:iCs/>
          <w:sz w:val="28"/>
          <w:szCs w:val="28"/>
        </w:rPr>
        <w:t xml:space="preserve">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44B51910" w14:textId="77777777" w:rsidR="000D16F3" w:rsidRDefault="000D16F3" w:rsidP="00B378B5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</w:p>
    <w:sectPr w:rsidR="000D16F3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E85BD" w14:textId="77777777" w:rsidR="0025778C" w:rsidRDefault="0025778C" w:rsidP="00160E44">
      <w:r>
        <w:separator/>
      </w:r>
    </w:p>
  </w:endnote>
  <w:endnote w:type="continuationSeparator" w:id="0">
    <w:p w14:paraId="31E923EE" w14:textId="77777777" w:rsidR="0025778C" w:rsidRDefault="0025778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6C27" w14:textId="77777777" w:rsidR="0025778C" w:rsidRDefault="0025778C" w:rsidP="00160E44">
      <w:r>
        <w:separator/>
      </w:r>
    </w:p>
  </w:footnote>
  <w:footnote w:type="continuationSeparator" w:id="0">
    <w:p w14:paraId="6D47A523" w14:textId="77777777" w:rsidR="0025778C" w:rsidRDefault="0025778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68C"/>
    <w:multiLevelType w:val="hybridMultilevel"/>
    <w:tmpl w:val="372E29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5778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68CE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24F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2D74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A7EC-8BCF-46ED-B732-D9972409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2024-03-18T07:34:00Z</dcterms:created>
  <dcterms:modified xsi:type="dcterms:W3CDTF">2024-03-18T07:34:00Z</dcterms:modified>
</cp:coreProperties>
</file>