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41FFB77A" w:rsidR="0071490B" w:rsidRPr="00AA6565" w:rsidRDefault="005324DB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415DB">
        <w:rPr>
          <w:b/>
          <w:bCs/>
          <w:sz w:val="28"/>
          <w:szCs w:val="28"/>
        </w:rPr>
        <w:t>0</w:t>
      </w:r>
      <w:r w:rsidR="0071490B">
        <w:rPr>
          <w:b/>
          <w:bCs/>
          <w:sz w:val="28"/>
          <w:szCs w:val="28"/>
        </w:rPr>
        <w:t>.</w:t>
      </w:r>
      <w:r w:rsidR="006415DB">
        <w:rPr>
          <w:b/>
          <w:bCs/>
          <w:sz w:val="28"/>
          <w:szCs w:val="28"/>
        </w:rPr>
        <w:t>12</w:t>
      </w:r>
      <w:r w:rsidR="0071490B">
        <w:rPr>
          <w:b/>
          <w:bCs/>
          <w:sz w:val="28"/>
          <w:szCs w:val="28"/>
        </w:rPr>
        <w:t>.202</w:t>
      </w:r>
      <w:r w:rsidR="00E225B7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6415DB">
        <w:rPr>
          <w:b/>
          <w:bCs/>
          <w:sz w:val="28"/>
          <w:szCs w:val="28"/>
        </w:rPr>
        <w:t>50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0"/>
    <w:p w14:paraId="63A600F3" w14:textId="03A69533" w:rsidR="00FF4492" w:rsidRPr="00FF4492" w:rsidRDefault="00FF4492" w:rsidP="00FF4492">
      <w:pPr>
        <w:ind w:right="140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ДАТА ПРОВЕДЕНИЯ: </w:t>
      </w:r>
      <w:r w:rsidR="005324DB">
        <w:rPr>
          <w:sz w:val="28"/>
          <w:szCs w:val="28"/>
        </w:rPr>
        <w:t>2</w:t>
      </w:r>
      <w:r w:rsidR="006415DB">
        <w:rPr>
          <w:sz w:val="28"/>
          <w:szCs w:val="28"/>
        </w:rPr>
        <w:t>0</w:t>
      </w:r>
      <w:r w:rsidRPr="00FF4492">
        <w:rPr>
          <w:sz w:val="28"/>
          <w:szCs w:val="28"/>
        </w:rPr>
        <w:t xml:space="preserve"> </w:t>
      </w:r>
      <w:r w:rsidR="006415DB">
        <w:rPr>
          <w:sz w:val="28"/>
          <w:szCs w:val="28"/>
        </w:rPr>
        <w:t>декабря</w:t>
      </w:r>
      <w:r w:rsidRPr="00FF4492">
        <w:rPr>
          <w:sz w:val="28"/>
          <w:szCs w:val="28"/>
        </w:rPr>
        <w:t xml:space="preserve"> 2024 г.</w:t>
      </w:r>
    </w:p>
    <w:p w14:paraId="727F44B7" w14:textId="79F3FC8D" w:rsidR="00FF4492" w:rsidRPr="00FF4492" w:rsidRDefault="00FF4492" w:rsidP="00FF4492">
      <w:pPr>
        <w:ind w:right="140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ВРЕМЯ НАЧАЛА ЗАСЕДАНИЯ: </w:t>
      </w:r>
      <w:r w:rsidRPr="00FF4492">
        <w:rPr>
          <w:sz w:val="28"/>
          <w:szCs w:val="28"/>
        </w:rPr>
        <w:t>1</w:t>
      </w:r>
      <w:r w:rsidR="006415DB">
        <w:rPr>
          <w:sz w:val="28"/>
          <w:szCs w:val="28"/>
        </w:rPr>
        <w:t>2</w:t>
      </w:r>
      <w:r w:rsidRPr="00FF4492">
        <w:rPr>
          <w:sz w:val="28"/>
          <w:szCs w:val="28"/>
        </w:rPr>
        <w:t xml:space="preserve"> часов 00 минут.</w:t>
      </w:r>
    </w:p>
    <w:p w14:paraId="177C038A" w14:textId="77777777" w:rsidR="00FF4492" w:rsidRPr="00FF4492" w:rsidRDefault="00FF4492" w:rsidP="00FF4492">
      <w:pPr>
        <w:ind w:right="140"/>
        <w:jc w:val="both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МЕСТО ПРОВЕДЕНИЯ: </w:t>
      </w:r>
      <w:r w:rsidRPr="00FF4492">
        <w:rPr>
          <w:sz w:val="28"/>
          <w:szCs w:val="28"/>
        </w:rPr>
        <w:t>г. Москва, Хорошевское шоссе, д. 32А, офис 300.</w:t>
      </w:r>
    </w:p>
    <w:p w14:paraId="0BA07DB5" w14:textId="77777777" w:rsidR="00FF4492" w:rsidRPr="00FF4492" w:rsidRDefault="00FF4492" w:rsidP="00FF4492">
      <w:pPr>
        <w:ind w:right="140"/>
        <w:jc w:val="both"/>
        <w:rPr>
          <w:sz w:val="28"/>
          <w:szCs w:val="28"/>
        </w:rPr>
      </w:pPr>
    </w:p>
    <w:p w14:paraId="2703418D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42F68BEC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>Секретарь заседания – Алпатиков А.В.</w:t>
      </w:r>
    </w:p>
    <w:p w14:paraId="0762C470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>Подсчет голосов осуществляет Алпатиков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6415DB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5D10C2C0" w14:textId="77777777" w:rsidR="006415DB" w:rsidRPr="006415DB" w:rsidRDefault="006415DB" w:rsidP="006415DB">
      <w:pPr>
        <w:numPr>
          <w:ilvl w:val="0"/>
          <w:numId w:val="1"/>
        </w:numPr>
        <w:tabs>
          <w:tab w:val="left" w:pos="993"/>
        </w:tabs>
        <w:snapToGrid w:val="0"/>
        <w:ind w:left="0" w:right="-1" w:firstLine="709"/>
        <w:jc w:val="both"/>
        <w:rPr>
          <w:b/>
          <w:sz w:val="28"/>
          <w:szCs w:val="28"/>
        </w:rPr>
      </w:pPr>
      <w:bookmarkStart w:id="1" w:name="_Hlk162444826"/>
      <w:bookmarkStart w:id="2" w:name="_Hlk135137811"/>
      <w:bookmarkStart w:id="3" w:name="_Hlk181353539"/>
      <w:r w:rsidRPr="006415DB"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670C3011" w14:textId="77777777" w:rsidR="006415DB" w:rsidRPr="006415DB" w:rsidRDefault="006415DB" w:rsidP="006415DB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 w:rsidRPr="006415DB">
        <w:rPr>
          <w:b/>
          <w:bCs/>
          <w:iCs/>
          <w:sz w:val="28"/>
          <w:szCs w:val="28"/>
        </w:rPr>
        <w:t>Рассмотрение заявления АУ Шишкина М.С.</w:t>
      </w:r>
      <w:r w:rsidRPr="006415DB">
        <w:rPr>
          <w:b/>
          <w:sz w:val="28"/>
          <w:szCs w:val="28"/>
        </w:rPr>
        <w:t xml:space="preserve"> о выходе из членов САУ «СРО «ДЕЛО».</w:t>
      </w:r>
    </w:p>
    <w:p w14:paraId="599CE0BA" w14:textId="77777777" w:rsidR="006415DB" w:rsidRDefault="006415DB" w:rsidP="006415DB">
      <w:pPr>
        <w:tabs>
          <w:tab w:val="left" w:pos="851"/>
          <w:tab w:val="left" w:pos="993"/>
        </w:tabs>
        <w:snapToGrid w:val="0"/>
        <w:ind w:right="-1" w:firstLine="709"/>
        <w:jc w:val="both"/>
        <w:rPr>
          <w:b/>
          <w:bCs/>
          <w:iCs/>
          <w:sz w:val="28"/>
          <w:szCs w:val="28"/>
        </w:rPr>
      </w:pPr>
      <w:r w:rsidRPr="006415DB">
        <w:rPr>
          <w:b/>
          <w:sz w:val="28"/>
          <w:szCs w:val="28"/>
        </w:rPr>
        <w:t>3.</w:t>
      </w:r>
      <w:r w:rsidRPr="006415DB">
        <w:rPr>
          <w:b/>
          <w:bCs/>
          <w:iCs/>
          <w:sz w:val="28"/>
          <w:szCs w:val="28"/>
        </w:rPr>
        <w:t xml:space="preserve"> Разное.</w:t>
      </w:r>
    </w:p>
    <w:p w14:paraId="7D32EF57" w14:textId="77777777" w:rsidR="006415DB" w:rsidRPr="006415DB" w:rsidRDefault="006415DB" w:rsidP="006415DB">
      <w:pPr>
        <w:tabs>
          <w:tab w:val="left" w:pos="851"/>
          <w:tab w:val="left" w:pos="993"/>
        </w:tabs>
        <w:snapToGrid w:val="0"/>
        <w:ind w:right="-1" w:firstLine="709"/>
        <w:jc w:val="both"/>
        <w:rPr>
          <w:i/>
          <w:sz w:val="20"/>
          <w:szCs w:val="20"/>
        </w:rPr>
      </w:pPr>
    </w:p>
    <w:p w14:paraId="6407EECD" w14:textId="77777777" w:rsidR="0029025C" w:rsidRDefault="00EA67FA" w:rsidP="0029025C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bookmarkStart w:id="4" w:name="_Hlk176253054"/>
      <w:bookmarkEnd w:id="3"/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06D46226" w14:textId="669EEEF0" w:rsidR="006415DB" w:rsidRPr="006415DB" w:rsidRDefault="006415DB" w:rsidP="006415DB">
      <w:pPr>
        <w:shd w:val="clear" w:color="auto" w:fill="FFFFFF"/>
        <w:tabs>
          <w:tab w:val="left" w:pos="0"/>
        </w:tabs>
        <w:snapToGrid w:val="0"/>
        <w:ind w:right="-1" w:firstLine="709"/>
        <w:jc w:val="both"/>
        <w:rPr>
          <w:spacing w:val="-2"/>
          <w:sz w:val="28"/>
          <w:szCs w:val="28"/>
        </w:rPr>
      </w:pPr>
      <w:r w:rsidRPr="006415DB">
        <w:rPr>
          <w:spacing w:val="-2"/>
          <w:sz w:val="28"/>
          <w:szCs w:val="28"/>
        </w:rPr>
        <w:t xml:space="preserve">1. </w:t>
      </w:r>
      <w:bookmarkStart w:id="5" w:name="_Hlk122629825"/>
      <w:r w:rsidRPr="006415DB">
        <w:rPr>
          <w:spacing w:val="-2"/>
          <w:sz w:val="28"/>
          <w:szCs w:val="28"/>
        </w:rPr>
        <w:t xml:space="preserve">Принять в члены САУ «СРО «ДЕЛО» </w:t>
      </w:r>
      <w:bookmarkEnd w:id="5"/>
      <w:proofErr w:type="spellStart"/>
      <w:r w:rsidRPr="006415DB">
        <w:rPr>
          <w:iCs/>
          <w:spacing w:val="-2"/>
          <w:sz w:val="28"/>
          <w:szCs w:val="28"/>
        </w:rPr>
        <w:t>Тюнькова</w:t>
      </w:r>
      <w:proofErr w:type="spellEnd"/>
      <w:r w:rsidRPr="006415DB">
        <w:rPr>
          <w:iCs/>
          <w:spacing w:val="-2"/>
          <w:sz w:val="28"/>
          <w:szCs w:val="28"/>
        </w:rPr>
        <w:t xml:space="preserve"> Вячеслава Александровича</w:t>
      </w:r>
      <w:r>
        <w:rPr>
          <w:spacing w:val="-2"/>
          <w:sz w:val="28"/>
          <w:szCs w:val="28"/>
        </w:rPr>
        <w:t>.</w:t>
      </w:r>
    </w:p>
    <w:p w14:paraId="44929BDB" w14:textId="7A414B72" w:rsidR="00E20C6D" w:rsidRDefault="006415DB" w:rsidP="006415DB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pacing w:val="-2"/>
          <w:sz w:val="28"/>
          <w:szCs w:val="28"/>
        </w:rPr>
      </w:pPr>
      <w:r w:rsidRPr="006415DB">
        <w:rPr>
          <w:spacing w:val="-2"/>
          <w:sz w:val="28"/>
          <w:szCs w:val="28"/>
        </w:rPr>
        <w:t xml:space="preserve">1.2 Принять в члены САУ «СРО «ДЕЛО» </w:t>
      </w:r>
      <w:r w:rsidRPr="006415DB">
        <w:rPr>
          <w:iCs/>
          <w:spacing w:val="-2"/>
          <w:sz w:val="28"/>
          <w:szCs w:val="28"/>
        </w:rPr>
        <w:t>Аникина Алексея Александровича</w:t>
      </w:r>
      <w:r>
        <w:rPr>
          <w:iCs/>
          <w:spacing w:val="-2"/>
          <w:sz w:val="28"/>
          <w:szCs w:val="28"/>
        </w:rPr>
        <w:t>.</w:t>
      </w:r>
    </w:p>
    <w:bookmarkEnd w:id="4"/>
    <w:p w14:paraId="6BBE02C8" w14:textId="591F4059" w:rsidR="005324DB" w:rsidRDefault="005324DB" w:rsidP="005324DB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 w:rsidR="006415DB">
        <w:rPr>
          <w:b/>
          <w:bCs/>
          <w:iCs/>
          <w:sz w:val="28"/>
          <w:szCs w:val="28"/>
        </w:rPr>
        <w:t>второму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5254A929" w14:textId="77777777" w:rsidR="006415DB" w:rsidRPr="006415DB" w:rsidRDefault="006415DB" w:rsidP="006415DB">
      <w:pPr>
        <w:tabs>
          <w:tab w:val="left" w:pos="709"/>
          <w:tab w:val="left" w:pos="851"/>
        </w:tabs>
        <w:ind w:right="-1" w:firstLine="709"/>
        <w:jc w:val="both"/>
        <w:rPr>
          <w:iCs/>
          <w:spacing w:val="-2"/>
          <w:sz w:val="28"/>
          <w:szCs w:val="28"/>
        </w:rPr>
      </w:pPr>
      <w:r w:rsidRPr="006415DB">
        <w:rPr>
          <w:iCs/>
          <w:spacing w:val="-2"/>
          <w:sz w:val="28"/>
          <w:szCs w:val="28"/>
        </w:rPr>
        <w:t xml:space="preserve">2. Исключить арбитражного управляющего </w:t>
      </w:r>
      <w:r w:rsidRPr="006415DB">
        <w:rPr>
          <w:bCs/>
          <w:iCs/>
          <w:spacing w:val="-2"/>
          <w:sz w:val="28"/>
          <w:szCs w:val="28"/>
        </w:rPr>
        <w:t xml:space="preserve">Шишкина Михаила Сергеевича </w:t>
      </w:r>
      <w:r w:rsidRPr="006415DB">
        <w:rPr>
          <w:iCs/>
          <w:spacing w:val="-2"/>
          <w:sz w:val="28"/>
          <w:szCs w:val="28"/>
        </w:rPr>
        <w:t>(регистрационный номер в реестре арбитражных управляющих – членов Союза 002/66-06, номер в сводном государственном реестре арбитражных управляющих 7601)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369C3BEF" w14:textId="77777777" w:rsidR="006415DB" w:rsidRDefault="006415DB" w:rsidP="006415DB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pacing w:val="-2"/>
          <w:sz w:val="28"/>
          <w:szCs w:val="28"/>
        </w:rPr>
      </w:pPr>
      <w:r w:rsidRPr="006415DB">
        <w:rPr>
          <w:b/>
          <w:bCs/>
          <w:spacing w:val="-2"/>
          <w:sz w:val="28"/>
          <w:szCs w:val="28"/>
        </w:rPr>
        <w:t xml:space="preserve">По третьему вопросу повестки </w:t>
      </w:r>
      <w:r w:rsidRPr="00406F5F">
        <w:rPr>
          <w:b/>
          <w:bCs/>
          <w:iCs/>
          <w:sz w:val="28"/>
          <w:szCs w:val="28"/>
        </w:rPr>
        <w:t>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108C268A" w14:textId="77777777" w:rsidR="006415DB" w:rsidRPr="006415DB" w:rsidRDefault="006415DB" w:rsidP="006415DB">
      <w:pPr>
        <w:tabs>
          <w:tab w:val="left" w:pos="709"/>
          <w:tab w:val="left" w:pos="851"/>
        </w:tabs>
        <w:ind w:right="-1" w:firstLine="709"/>
        <w:jc w:val="both"/>
        <w:rPr>
          <w:iCs/>
          <w:spacing w:val="-2"/>
          <w:sz w:val="28"/>
          <w:szCs w:val="28"/>
        </w:rPr>
      </w:pPr>
      <w:r w:rsidRPr="006415DB">
        <w:rPr>
          <w:iCs/>
          <w:spacing w:val="-2"/>
          <w:sz w:val="28"/>
          <w:szCs w:val="28"/>
        </w:rPr>
        <w:t xml:space="preserve">3. Исключить арбитражного управляющего </w:t>
      </w:r>
      <w:r w:rsidRPr="006415DB">
        <w:rPr>
          <w:bCs/>
          <w:iCs/>
          <w:spacing w:val="-2"/>
          <w:sz w:val="28"/>
          <w:szCs w:val="28"/>
        </w:rPr>
        <w:t xml:space="preserve">Гордеева Михаила Валерьевича </w:t>
      </w:r>
      <w:r w:rsidRPr="006415DB">
        <w:rPr>
          <w:iCs/>
          <w:spacing w:val="-2"/>
          <w:sz w:val="28"/>
          <w:szCs w:val="28"/>
        </w:rPr>
        <w:t>(регистрационный номер в реестре арбитражных управляющих – членов Союза 002/313-23, номер в сводном государственном реестре арбитражных управляющих 22191)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5EC3CB5C" w14:textId="77777777" w:rsidR="005324DB" w:rsidRDefault="005324DB" w:rsidP="005324DB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pacing w:val="-2"/>
          <w:sz w:val="28"/>
          <w:szCs w:val="28"/>
        </w:rPr>
      </w:pPr>
    </w:p>
    <w:bookmarkEnd w:id="1"/>
    <w:bookmarkEnd w:id="2"/>
    <w:sectPr w:rsidR="005324DB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2128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48" w:hanging="360"/>
      </w:pPr>
    </w:lvl>
    <w:lvl w:ilvl="2" w:tplc="0419001B" w:tentative="1">
      <w:start w:val="1"/>
      <w:numFmt w:val="lowerRoman"/>
      <w:lvlText w:val="%3."/>
      <w:lvlJc w:val="right"/>
      <w:pPr>
        <w:ind w:left="3568" w:hanging="180"/>
      </w:pPr>
    </w:lvl>
    <w:lvl w:ilvl="3" w:tplc="0419000F" w:tentative="1">
      <w:start w:val="1"/>
      <w:numFmt w:val="decimal"/>
      <w:lvlText w:val="%4."/>
      <w:lvlJc w:val="left"/>
      <w:pPr>
        <w:ind w:left="4288" w:hanging="360"/>
      </w:pPr>
    </w:lvl>
    <w:lvl w:ilvl="4" w:tplc="04190019" w:tentative="1">
      <w:start w:val="1"/>
      <w:numFmt w:val="lowerLetter"/>
      <w:lvlText w:val="%5."/>
      <w:lvlJc w:val="left"/>
      <w:pPr>
        <w:ind w:left="5008" w:hanging="360"/>
      </w:pPr>
    </w:lvl>
    <w:lvl w:ilvl="5" w:tplc="0419001B" w:tentative="1">
      <w:start w:val="1"/>
      <w:numFmt w:val="lowerRoman"/>
      <w:lvlText w:val="%6."/>
      <w:lvlJc w:val="right"/>
      <w:pPr>
        <w:ind w:left="5728" w:hanging="180"/>
      </w:pPr>
    </w:lvl>
    <w:lvl w:ilvl="6" w:tplc="0419000F" w:tentative="1">
      <w:start w:val="1"/>
      <w:numFmt w:val="decimal"/>
      <w:lvlText w:val="%7."/>
      <w:lvlJc w:val="left"/>
      <w:pPr>
        <w:ind w:left="6448" w:hanging="360"/>
      </w:pPr>
    </w:lvl>
    <w:lvl w:ilvl="7" w:tplc="04190019" w:tentative="1">
      <w:start w:val="1"/>
      <w:numFmt w:val="lowerLetter"/>
      <w:lvlText w:val="%8."/>
      <w:lvlJc w:val="left"/>
      <w:pPr>
        <w:ind w:left="7168" w:hanging="360"/>
      </w:pPr>
    </w:lvl>
    <w:lvl w:ilvl="8" w:tplc="0419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1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6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26426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5"/>
  </w:num>
  <w:num w:numId="3" w16cid:durableId="1951008160">
    <w:abstractNumId w:val="0"/>
  </w:num>
  <w:num w:numId="4" w16cid:durableId="969824609">
    <w:abstractNumId w:val="14"/>
  </w:num>
  <w:num w:numId="5" w16cid:durableId="378358857">
    <w:abstractNumId w:val="6"/>
  </w:num>
  <w:num w:numId="6" w16cid:durableId="423380400">
    <w:abstractNumId w:val="11"/>
  </w:num>
  <w:num w:numId="7" w16cid:durableId="1810047357">
    <w:abstractNumId w:val="13"/>
  </w:num>
  <w:num w:numId="8" w16cid:durableId="350491157">
    <w:abstractNumId w:val="15"/>
  </w:num>
  <w:num w:numId="9" w16cid:durableId="499808675">
    <w:abstractNumId w:val="3"/>
  </w:num>
  <w:num w:numId="10" w16cid:durableId="58406423">
    <w:abstractNumId w:val="12"/>
  </w:num>
  <w:num w:numId="11" w16cid:durableId="2100712915">
    <w:abstractNumId w:val="1"/>
  </w:num>
  <w:num w:numId="12" w16cid:durableId="366879248">
    <w:abstractNumId w:val="2"/>
  </w:num>
  <w:num w:numId="13" w16cid:durableId="1713576314">
    <w:abstractNumId w:val="9"/>
  </w:num>
  <w:num w:numId="14" w16cid:durableId="1558085475">
    <w:abstractNumId w:val="8"/>
  </w:num>
  <w:num w:numId="15" w16cid:durableId="2067794110">
    <w:abstractNumId w:val="10"/>
  </w:num>
  <w:num w:numId="16" w16cid:durableId="1510021391">
    <w:abstractNumId w:val="7"/>
  </w:num>
  <w:num w:numId="17" w16cid:durableId="1361589437">
    <w:abstractNumId w:val="4"/>
  </w:num>
  <w:num w:numId="18" w16cid:durableId="13495712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31</cp:revision>
  <cp:lastPrinted>2024-07-29T08:27:00Z</cp:lastPrinted>
  <dcterms:created xsi:type="dcterms:W3CDTF">2023-01-31T13:52:00Z</dcterms:created>
  <dcterms:modified xsi:type="dcterms:W3CDTF">2024-12-27T09:17:00Z</dcterms:modified>
</cp:coreProperties>
</file>