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20C4D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5C7EB52C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03F9329A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0A16FAB7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2E9CFDDF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4DAC0A4B" w14:textId="77777777" w:rsidR="001674FD" w:rsidRDefault="001674FD" w:rsidP="001674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5C13B9E8" w14:textId="1E9103AD" w:rsidR="001674FD" w:rsidRDefault="001674FD" w:rsidP="001674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</w:t>
      </w:r>
      <w:r w:rsidR="00F86BC6">
        <w:rPr>
          <w:b/>
          <w:bCs/>
          <w:sz w:val="28"/>
          <w:szCs w:val="28"/>
        </w:rPr>
        <w:t>10.03</w:t>
      </w:r>
      <w:r>
        <w:rPr>
          <w:b/>
          <w:bCs/>
          <w:sz w:val="28"/>
          <w:szCs w:val="28"/>
        </w:rPr>
        <w:t xml:space="preserve">.2021 </w:t>
      </w:r>
    </w:p>
    <w:p w14:paraId="519A2DA0" w14:textId="7F5883CE" w:rsidR="00520EAB" w:rsidRPr="00AA6565" w:rsidRDefault="001674FD" w:rsidP="001674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26</w:t>
      </w:r>
      <w:r w:rsidR="00F86BC6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</w:t>
      </w:r>
    </w:p>
    <w:p w14:paraId="22D52E64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67616EF1" w14:textId="77777777" w:rsidR="00EC2F3B" w:rsidRPr="00313F4A" w:rsidRDefault="00EC2F3B" w:rsidP="00EC2F3B">
      <w:pPr>
        <w:ind w:right="140"/>
        <w:rPr>
          <w:sz w:val="28"/>
          <w:szCs w:val="28"/>
        </w:rPr>
      </w:pPr>
      <w:bookmarkStart w:id="0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DE5F20">
        <w:rPr>
          <w:sz w:val="28"/>
          <w:szCs w:val="28"/>
        </w:rPr>
        <w:t>10 марта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1FEA11BB" w14:textId="77777777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5B7202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5B7202">
        <w:rPr>
          <w:sz w:val="28"/>
          <w:szCs w:val="28"/>
        </w:rPr>
        <w:t>0</w:t>
      </w:r>
      <w:r w:rsidRPr="00313F4A">
        <w:rPr>
          <w:sz w:val="28"/>
          <w:szCs w:val="28"/>
        </w:rPr>
        <w:t>0 минут</w:t>
      </w:r>
    </w:p>
    <w:p w14:paraId="71B70846" w14:textId="77777777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0"/>
      <w:r w:rsidR="00BC6437">
        <w:rPr>
          <w:spacing w:val="-2"/>
          <w:sz w:val="28"/>
          <w:szCs w:val="28"/>
        </w:rPr>
        <w:t xml:space="preserve">г. Москва, </w:t>
      </w:r>
      <w:r w:rsidR="005B7202">
        <w:rPr>
          <w:spacing w:val="-2"/>
          <w:sz w:val="28"/>
          <w:szCs w:val="28"/>
        </w:rPr>
        <w:t>Балакиревский переулок, д. 19, офис 109</w:t>
      </w:r>
    </w:p>
    <w:p w14:paraId="15C5615D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5034F1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1A101F0C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7783BFFC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92255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34D392ED" w14:textId="7587BB8A" w:rsidR="00BC5CFF" w:rsidRPr="001674FD" w:rsidRDefault="001674FD" w:rsidP="001674FD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1674FD">
        <w:rPr>
          <w:b/>
          <w:bCs/>
          <w:sz w:val="28"/>
          <w:szCs w:val="28"/>
        </w:rPr>
        <w:t>ПОВЕСТКА</w:t>
      </w:r>
      <w:r>
        <w:rPr>
          <w:sz w:val="28"/>
          <w:szCs w:val="28"/>
        </w:rPr>
        <w:t xml:space="preserve"> </w:t>
      </w:r>
      <w:r w:rsidRPr="001674FD">
        <w:rPr>
          <w:b/>
          <w:bCs/>
          <w:sz w:val="28"/>
          <w:szCs w:val="28"/>
        </w:rPr>
        <w:t>ДНЯ:</w:t>
      </w:r>
    </w:p>
    <w:p w14:paraId="33B85D26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42DA467B" w14:textId="77777777" w:rsidR="008470E3" w:rsidRPr="001E53D9" w:rsidRDefault="008470E3" w:rsidP="001E53D9">
      <w:pPr>
        <w:numPr>
          <w:ilvl w:val="0"/>
          <w:numId w:val="9"/>
        </w:numPr>
        <w:tabs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приеме в члены САУ «СРО «ДЕЛО».</w:t>
      </w:r>
    </w:p>
    <w:p w14:paraId="4ACEC80E" w14:textId="77777777" w:rsidR="008470E3" w:rsidRPr="009F24B7" w:rsidRDefault="008470E3" w:rsidP="001E53D9">
      <w:pPr>
        <w:numPr>
          <w:ilvl w:val="0"/>
          <w:numId w:val="9"/>
        </w:numPr>
        <w:tabs>
          <w:tab w:val="left" w:pos="993"/>
        </w:tabs>
        <w:ind w:left="0" w:right="-1" w:firstLine="567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Об утверждении Программы семинара по повышению уровня профессиональной подготовки арбитражных управляющих – членов Союза, проводимого </w:t>
      </w:r>
      <w:r w:rsidRPr="00B809BE">
        <w:rPr>
          <w:b/>
          <w:spacing w:val="-2"/>
          <w:sz w:val="28"/>
          <w:szCs w:val="28"/>
        </w:rPr>
        <w:t xml:space="preserve">с </w:t>
      </w:r>
      <w:r>
        <w:rPr>
          <w:b/>
          <w:spacing w:val="-2"/>
          <w:sz w:val="28"/>
          <w:szCs w:val="28"/>
        </w:rPr>
        <w:t>24 по 26 марта 2021 года</w:t>
      </w:r>
      <w:r w:rsidRPr="00B809BE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в г. Москве (на базе программы, подготовленной </w:t>
      </w:r>
      <w:r w:rsidRPr="00B809BE">
        <w:rPr>
          <w:b/>
          <w:bCs/>
          <w:spacing w:val="-2"/>
          <w:sz w:val="28"/>
          <w:szCs w:val="28"/>
        </w:rPr>
        <w:t>АНО ДПО «Бизнес-школа экономики и антикризисного управления»</w:t>
      </w:r>
      <w:r>
        <w:rPr>
          <w:b/>
          <w:bCs/>
          <w:spacing w:val="-2"/>
          <w:sz w:val="28"/>
          <w:szCs w:val="28"/>
        </w:rPr>
        <w:t>)</w:t>
      </w:r>
      <w:r>
        <w:rPr>
          <w:b/>
          <w:spacing w:val="-2"/>
          <w:sz w:val="28"/>
          <w:szCs w:val="28"/>
        </w:rPr>
        <w:t>.</w:t>
      </w:r>
    </w:p>
    <w:p w14:paraId="79DDA616" w14:textId="77777777" w:rsidR="008470E3" w:rsidRPr="009F24B7" w:rsidRDefault="008470E3" w:rsidP="001E53D9">
      <w:pPr>
        <w:numPr>
          <w:ilvl w:val="0"/>
          <w:numId w:val="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Одобрение</w:t>
      </w:r>
      <w:r w:rsidRPr="0050561A">
        <w:rPr>
          <w:b/>
          <w:sz w:val="28"/>
          <w:szCs w:val="28"/>
        </w:rPr>
        <w:t xml:space="preserve"> сделки, превышающей 100</w:t>
      </w:r>
      <w:r>
        <w:rPr>
          <w:b/>
          <w:sz w:val="28"/>
          <w:szCs w:val="28"/>
        </w:rPr>
        <w:t> </w:t>
      </w:r>
      <w:r w:rsidRPr="0050561A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 xml:space="preserve"> (сто тысяч)</w:t>
      </w:r>
      <w:r w:rsidRPr="0050561A">
        <w:rPr>
          <w:b/>
          <w:sz w:val="28"/>
          <w:szCs w:val="28"/>
        </w:rPr>
        <w:t xml:space="preserve"> рублей (</w:t>
      </w:r>
      <w:r w:rsidRPr="008470E3">
        <w:rPr>
          <w:b/>
          <w:sz w:val="28"/>
          <w:szCs w:val="28"/>
        </w:rPr>
        <w:t>договор с АНО ДПО «Бизнес-школа экономики и антикризисного управления» об организации и проведении семинара на сумму 350 000 руб.</w:t>
      </w:r>
      <w:r w:rsidRPr="0050561A">
        <w:rPr>
          <w:b/>
          <w:sz w:val="28"/>
          <w:szCs w:val="28"/>
        </w:rPr>
        <w:t>)</w:t>
      </w:r>
      <w:r w:rsidR="00EB20BD">
        <w:rPr>
          <w:b/>
          <w:sz w:val="28"/>
          <w:szCs w:val="28"/>
        </w:rPr>
        <w:t>.</w:t>
      </w:r>
    </w:p>
    <w:p w14:paraId="47399480" w14:textId="77777777" w:rsidR="008470E3" w:rsidRPr="009F24B7" w:rsidRDefault="008470E3" w:rsidP="001E53D9">
      <w:pPr>
        <w:numPr>
          <w:ilvl w:val="0"/>
          <w:numId w:val="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D70931">
        <w:rPr>
          <w:b/>
          <w:sz w:val="28"/>
          <w:szCs w:val="28"/>
        </w:rPr>
        <w:t>Об утверждении Программ повышения уровня профессиональной подготовки арбитражных управляющих.</w:t>
      </w:r>
    </w:p>
    <w:p w14:paraId="0702CBBE" w14:textId="77777777" w:rsidR="008470E3" w:rsidRPr="009F24B7" w:rsidRDefault="008470E3" w:rsidP="001E53D9">
      <w:pPr>
        <w:numPr>
          <w:ilvl w:val="0"/>
          <w:numId w:val="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D70931">
        <w:rPr>
          <w:b/>
          <w:sz w:val="28"/>
          <w:szCs w:val="28"/>
        </w:rPr>
        <w:t>Согласование штатного расписания САУ «СРО «ДЕЛО»</w:t>
      </w:r>
      <w:r>
        <w:rPr>
          <w:b/>
          <w:sz w:val="28"/>
          <w:szCs w:val="28"/>
        </w:rPr>
        <w:t>.</w:t>
      </w:r>
    </w:p>
    <w:p w14:paraId="114EF851" w14:textId="77777777" w:rsidR="008470E3" w:rsidRPr="009F24B7" w:rsidRDefault="008470E3" w:rsidP="001E53D9">
      <w:pPr>
        <w:numPr>
          <w:ilvl w:val="0"/>
          <w:numId w:val="9"/>
        </w:numPr>
        <w:tabs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 w:rsidR="009F24B7">
        <w:rPr>
          <w:b/>
          <w:sz w:val="28"/>
          <w:szCs w:val="28"/>
        </w:rPr>
        <w:t>.</w:t>
      </w:r>
    </w:p>
    <w:p w14:paraId="1D98E90F" w14:textId="77777777" w:rsidR="008470E3" w:rsidRDefault="008470E3" w:rsidP="001E53D9">
      <w:pPr>
        <w:tabs>
          <w:tab w:val="left" w:pos="709"/>
          <w:tab w:val="left" w:pos="993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0570E0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r w:rsidR="009F24B7">
        <w:rPr>
          <w:b/>
          <w:sz w:val="28"/>
          <w:szCs w:val="28"/>
        </w:rPr>
        <w:t>.</w:t>
      </w:r>
    </w:p>
    <w:p w14:paraId="0E31AFAE" w14:textId="77777777" w:rsidR="008470E3" w:rsidRPr="009F24B7" w:rsidRDefault="008470E3" w:rsidP="001E53D9">
      <w:pPr>
        <w:numPr>
          <w:ilvl w:val="0"/>
          <w:numId w:val="10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рекомендации Дисциплинарного комитета о принятии Советом САУ «СРО «ДЕЛО» дополнительных мер воздействия в отношении Окатьева А.А.</w:t>
      </w:r>
    </w:p>
    <w:p w14:paraId="232D67C6" w14:textId="77777777" w:rsidR="008470E3" w:rsidRPr="009F24B7" w:rsidRDefault="008470E3" w:rsidP="001E53D9">
      <w:pPr>
        <w:numPr>
          <w:ilvl w:val="0"/>
          <w:numId w:val="10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C56A88">
        <w:rPr>
          <w:b/>
          <w:sz w:val="28"/>
          <w:szCs w:val="28"/>
        </w:rPr>
        <w:lastRenderedPageBreak/>
        <w:t xml:space="preserve">О </w:t>
      </w:r>
      <w:r>
        <w:rPr>
          <w:b/>
          <w:sz w:val="28"/>
          <w:szCs w:val="28"/>
        </w:rPr>
        <w:t xml:space="preserve">неисполнении </w:t>
      </w:r>
      <w:r w:rsidRPr="00C56A88">
        <w:rPr>
          <w:b/>
          <w:sz w:val="28"/>
          <w:szCs w:val="28"/>
        </w:rPr>
        <w:t xml:space="preserve">членами САУ «СРО «ДЕЛО» </w:t>
      </w:r>
      <w:r>
        <w:rPr>
          <w:b/>
          <w:sz w:val="28"/>
          <w:szCs w:val="28"/>
        </w:rPr>
        <w:t xml:space="preserve">обязанности по перезаключению </w:t>
      </w:r>
      <w:r w:rsidRPr="00C56A88">
        <w:rPr>
          <w:b/>
          <w:sz w:val="28"/>
          <w:szCs w:val="28"/>
        </w:rPr>
        <w:t>договоров страхования ответственности арбитражных управляющих</w:t>
      </w:r>
      <w:r>
        <w:rPr>
          <w:b/>
          <w:sz w:val="28"/>
          <w:szCs w:val="28"/>
        </w:rPr>
        <w:t xml:space="preserve"> в целях их соответствия обязательным условиям членства в САУ «СРО «ДЕЛО»</w:t>
      </w:r>
      <w:r w:rsidR="00046F21">
        <w:rPr>
          <w:b/>
          <w:sz w:val="28"/>
          <w:szCs w:val="28"/>
        </w:rPr>
        <w:t>.</w:t>
      </w:r>
    </w:p>
    <w:p w14:paraId="1FF2EE4C" w14:textId="77777777" w:rsidR="008470E3" w:rsidRPr="009F24B7" w:rsidRDefault="008470E3" w:rsidP="001E53D9">
      <w:pPr>
        <w:numPr>
          <w:ilvl w:val="0"/>
          <w:numId w:val="10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C56A88">
        <w:rPr>
          <w:b/>
          <w:sz w:val="28"/>
          <w:szCs w:val="28"/>
        </w:rPr>
        <w:t>О продлении аккредитации в качестве оператора электронной площадк</w:t>
      </w:r>
      <w:r w:rsidR="009F24B7">
        <w:rPr>
          <w:b/>
          <w:sz w:val="28"/>
          <w:szCs w:val="28"/>
        </w:rPr>
        <w:t>и.</w:t>
      </w:r>
    </w:p>
    <w:p w14:paraId="45ACAB82" w14:textId="77777777" w:rsidR="008470E3" w:rsidRDefault="008470E3" w:rsidP="001E53D9">
      <w:pPr>
        <w:numPr>
          <w:ilvl w:val="0"/>
          <w:numId w:val="10"/>
        </w:numPr>
        <w:tabs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B22CD6">
        <w:rPr>
          <w:b/>
          <w:sz w:val="28"/>
          <w:szCs w:val="28"/>
        </w:rPr>
        <w:t>Разное.</w:t>
      </w:r>
    </w:p>
    <w:p w14:paraId="0C3C6229" w14:textId="77777777" w:rsidR="003E4820" w:rsidRPr="00B85F82" w:rsidRDefault="00B85F82" w:rsidP="00B85F82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4CE74B8E" w14:textId="2CBE2D0B" w:rsidR="000663A7" w:rsidRDefault="001674FD" w:rsidP="001674FD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674FD">
        <w:rPr>
          <w:b/>
          <w:bCs/>
          <w:sz w:val="28"/>
          <w:szCs w:val="28"/>
        </w:rPr>
        <w:t xml:space="preserve">По первому вопросу повестки дня решили </w:t>
      </w:r>
      <w:r w:rsidR="009F3D8C">
        <w:rPr>
          <w:spacing w:val="-2"/>
          <w:sz w:val="28"/>
          <w:szCs w:val="28"/>
        </w:rPr>
        <w:t>Сахалкину Ксению Александровну</w:t>
      </w:r>
      <w:r w:rsidR="009F3D8C" w:rsidRPr="00C5610F">
        <w:rPr>
          <w:spacing w:val="-2"/>
          <w:sz w:val="28"/>
          <w:szCs w:val="28"/>
        </w:rPr>
        <w:t xml:space="preserve">, </w:t>
      </w:r>
      <w:r w:rsidR="009F3D8C">
        <w:rPr>
          <w:spacing w:val="-2"/>
          <w:sz w:val="28"/>
          <w:szCs w:val="28"/>
        </w:rPr>
        <w:t>Боброва Никиту Евгеньевича</w:t>
      </w:r>
      <w:r w:rsidR="009F3D8C" w:rsidRPr="00C5610F">
        <w:rPr>
          <w:spacing w:val="-2"/>
          <w:sz w:val="28"/>
          <w:szCs w:val="28"/>
        </w:rPr>
        <w:t xml:space="preserve">, </w:t>
      </w:r>
      <w:r w:rsidR="009F3D8C">
        <w:rPr>
          <w:spacing w:val="-2"/>
          <w:sz w:val="28"/>
          <w:szCs w:val="28"/>
        </w:rPr>
        <w:t>Логинова Артема Юрьевича</w:t>
      </w:r>
      <w:r w:rsidR="009F3D8C" w:rsidRPr="00C5610F">
        <w:rPr>
          <w:spacing w:val="-2"/>
          <w:sz w:val="28"/>
          <w:szCs w:val="28"/>
        </w:rPr>
        <w:t xml:space="preserve">, </w:t>
      </w:r>
      <w:r w:rsidR="009F3D8C">
        <w:rPr>
          <w:spacing w:val="-2"/>
          <w:sz w:val="28"/>
          <w:szCs w:val="28"/>
        </w:rPr>
        <w:t>Захарова</w:t>
      </w:r>
      <w:r w:rsidR="009F3D8C" w:rsidRPr="00C5610F">
        <w:rPr>
          <w:spacing w:val="-2"/>
          <w:sz w:val="28"/>
          <w:szCs w:val="28"/>
        </w:rPr>
        <w:t xml:space="preserve"> Алексея </w:t>
      </w:r>
      <w:r w:rsidR="009F3D8C">
        <w:rPr>
          <w:spacing w:val="-2"/>
          <w:sz w:val="28"/>
          <w:szCs w:val="28"/>
        </w:rPr>
        <w:t>Игоревича</w:t>
      </w:r>
      <w:r w:rsidR="009F3D8C" w:rsidRPr="00C5610F">
        <w:rPr>
          <w:spacing w:val="-2"/>
          <w:sz w:val="28"/>
          <w:szCs w:val="28"/>
        </w:rPr>
        <w:t xml:space="preserve">, </w:t>
      </w:r>
      <w:r w:rsidR="009F3D8C">
        <w:rPr>
          <w:spacing w:val="-2"/>
          <w:sz w:val="28"/>
          <w:szCs w:val="28"/>
        </w:rPr>
        <w:t>Михайлова Андр</w:t>
      </w:r>
      <w:r w:rsidR="009F3D8C" w:rsidRPr="00C5610F">
        <w:rPr>
          <w:spacing w:val="-2"/>
          <w:sz w:val="28"/>
          <w:szCs w:val="28"/>
        </w:rPr>
        <w:t>ея</w:t>
      </w:r>
      <w:r w:rsidR="009F3D8C">
        <w:rPr>
          <w:spacing w:val="-2"/>
          <w:sz w:val="28"/>
          <w:szCs w:val="28"/>
        </w:rPr>
        <w:t xml:space="preserve"> Игоревича</w:t>
      </w:r>
      <w:r w:rsidR="009F3D8C" w:rsidRPr="00C5610F">
        <w:rPr>
          <w:spacing w:val="-2"/>
          <w:sz w:val="28"/>
          <w:szCs w:val="28"/>
        </w:rPr>
        <w:t xml:space="preserve">, </w:t>
      </w:r>
      <w:r w:rsidR="009F3D8C">
        <w:rPr>
          <w:spacing w:val="-2"/>
          <w:sz w:val="28"/>
          <w:szCs w:val="28"/>
        </w:rPr>
        <w:t>Прыгаева Юрия Николаевича</w:t>
      </w:r>
      <w:r>
        <w:rPr>
          <w:spacing w:val="-2"/>
          <w:sz w:val="28"/>
          <w:szCs w:val="28"/>
        </w:rPr>
        <w:t>.</w:t>
      </w:r>
    </w:p>
    <w:p w14:paraId="0E073586" w14:textId="77777777" w:rsidR="001674FD" w:rsidRDefault="001674FD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0EFDC55E" w14:textId="4D0FB6C1" w:rsidR="004A74F2" w:rsidRPr="001674FD" w:rsidRDefault="004443F4" w:rsidP="00767F7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674FD">
        <w:rPr>
          <w:b/>
          <w:bCs/>
          <w:sz w:val="28"/>
          <w:szCs w:val="28"/>
        </w:rPr>
        <w:t>По второму вопросу повестки дня</w:t>
      </w:r>
      <w:r w:rsidR="001674FD" w:rsidRPr="001674FD">
        <w:rPr>
          <w:b/>
          <w:bCs/>
          <w:sz w:val="28"/>
          <w:szCs w:val="28"/>
        </w:rPr>
        <w:t xml:space="preserve"> решили</w:t>
      </w:r>
      <w:r w:rsidR="004A74F2">
        <w:rPr>
          <w:sz w:val="28"/>
          <w:szCs w:val="28"/>
        </w:rPr>
        <w:t xml:space="preserve"> утвердить </w:t>
      </w:r>
      <w:r w:rsidR="004A74F2" w:rsidRPr="009D0208">
        <w:rPr>
          <w:sz w:val="28"/>
          <w:szCs w:val="28"/>
        </w:rPr>
        <w:t xml:space="preserve">Программу </w:t>
      </w:r>
      <w:r w:rsidR="004A74F2">
        <w:rPr>
          <w:sz w:val="28"/>
          <w:szCs w:val="28"/>
        </w:rPr>
        <w:t xml:space="preserve">семинара по </w:t>
      </w:r>
      <w:r w:rsidR="004A74F2" w:rsidRPr="009D0208">
        <w:rPr>
          <w:sz w:val="28"/>
          <w:szCs w:val="28"/>
        </w:rPr>
        <w:t>повышени</w:t>
      </w:r>
      <w:r w:rsidR="004A74F2">
        <w:rPr>
          <w:sz w:val="28"/>
          <w:szCs w:val="28"/>
        </w:rPr>
        <w:t>ю</w:t>
      </w:r>
      <w:r w:rsidR="004A74F2" w:rsidRPr="009D0208">
        <w:rPr>
          <w:sz w:val="28"/>
          <w:szCs w:val="28"/>
        </w:rPr>
        <w:t xml:space="preserve"> уровня профессиональной подготовки арбитражных управляющих – членов Союз</w:t>
      </w:r>
      <w:r w:rsidR="004A74F2">
        <w:rPr>
          <w:sz w:val="28"/>
          <w:szCs w:val="28"/>
        </w:rPr>
        <w:t xml:space="preserve">а, проводимого с 24 по 26 марта 2021 года </w:t>
      </w:r>
      <w:r w:rsidR="004A74F2">
        <w:rPr>
          <w:spacing w:val="-2"/>
          <w:sz w:val="28"/>
          <w:szCs w:val="28"/>
        </w:rPr>
        <w:t>по адресу:</w:t>
      </w:r>
      <w:r w:rsidR="004A74F2" w:rsidRPr="009D0208">
        <w:rPr>
          <w:spacing w:val="-2"/>
          <w:sz w:val="28"/>
          <w:szCs w:val="28"/>
        </w:rPr>
        <w:t xml:space="preserve"> </w:t>
      </w:r>
      <w:r w:rsidR="004A74F2">
        <w:rPr>
          <w:spacing w:val="-2"/>
          <w:sz w:val="28"/>
          <w:szCs w:val="28"/>
        </w:rPr>
        <w:t>г. Москва, ул. Вавилова, д. 53, корп. 3.</w:t>
      </w:r>
    </w:p>
    <w:p w14:paraId="73FFBE4E" w14:textId="77777777" w:rsidR="003864AA" w:rsidRDefault="003864AA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7C226A9C" w14:textId="01C9EF9E" w:rsidR="004A74F2" w:rsidRPr="001674FD" w:rsidRDefault="004A74F2" w:rsidP="001674FD">
      <w:pPr>
        <w:shd w:val="clear" w:color="auto" w:fill="FFFFFF"/>
        <w:ind w:right="140" w:firstLine="709"/>
        <w:jc w:val="both"/>
        <w:rPr>
          <w:b/>
          <w:bCs/>
          <w:spacing w:val="-2"/>
          <w:sz w:val="28"/>
          <w:szCs w:val="28"/>
        </w:rPr>
      </w:pPr>
      <w:r w:rsidRPr="000D3634">
        <w:rPr>
          <w:b/>
          <w:bCs/>
          <w:spacing w:val="-2"/>
          <w:sz w:val="28"/>
          <w:szCs w:val="28"/>
        </w:rPr>
        <w:t>По третьему вопросу повестки дня</w:t>
      </w:r>
      <w:r>
        <w:rPr>
          <w:spacing w:val="-2"/>
          <w:sz w:val="28"/>
          <w:szCs w:val="28"/>
        </w:rPr>
        <w:t xml:space="preserve"> </w:t>
      </w:r>
      <w:r w:rsidR="001674FD" w:rsidRPr="001674FD">
        <w:rPr>
          <w:b/>
          <w:bCs/>
          <w:spacing w:val="-2"/>
          <w:sz w:val="28"/>
          <w:szCs w:val="28"/>
        </w:rPr>
        <w:t>решил</w:t>
      </w:r>
      <w:r w:rsidR="001674FD">
        <w:rPr>
          <w:b/>
          <w:bCs/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согласовать заключение договора с </w:t>
      </w:r>
      <w:r w:rsidR="000D3634">
        <w:rPr>
          <w:spacing w:val="-2"/>
          <w:sz w:val="28"/>
          <w:szCs w:val="28"/>
        </w:rPr>
        <w:t>АНО ДПО «Бизнес-школа экономики и антикризисного управления</w:t>
      </w:r>
      <w:r>
        <w:rPr>
          <w:spacing w:val="-2"/>
          <w:sz w:val="28"/>
          <w:szCs w:val="28"/>
        </w:rPr>
        <w:t>» для оказания услуг по организации повышения уровня профессиональной подготовки арбитражных управляющих – членов Союза в 202</w:t>
      </w:r>
      <w:r w:rsidR="000D3634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году на сумму </w:t>
      </w:r>
      <w:r w:rsidR="000D3634">
        <w:rPr>
          <w:spacing w:val="-2"/>
          <w:sz w:val="28"/>
          <w:szCs w:val="28"/>
        </w:rPr>
        <w:t>350 000 (триста пятьдесят тысяч</w:t>
      </w:r>
      <w:r>
        <w:rPr>
          <w:spacing w:val="-2"/>
          <w:sz w:val="28"/>
          <w:szCs w:val="28"/>
        </w:rPr>
        <w:t>) рублей.</w:t>
      </w:r>
    </w:p>
    <w:p w14:paraId="4F60D995" w14:textId="77777777" w:rsidR="004A74F2" w:rsidRDefault="004A74F2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0BB149FB" w14:textId="77CC6A03" w:rsidR="000D3634" w:rsidRPr="001674FD" w:rsidRDefault="000D3634" w:rsidP="001674FD">
      <w:pPr>
        <w:shd w:val="clear" w:color="auto" w:fill="FFFFFF"/>
        <w:snapToGrid w:val="0"/>
        <w:ind w:right="-1" w:firstLine="360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1674FD">
        <w:rPr>
          <w:b/>
          <w:bCs/>
          <w:spacing w:val="-2"/>
          <w:sz w:val="28"/>
          <w:szCs w:val="28"/>
        </w:rPr>
        <w:t>По четвертому вопросу повестки дня</w:t>
      </w:r>
      <w:r w:rsidR="001674FD">
        <w:rPr>
          <w:spacing w:val="-2"/>
          <w:sz w:val="28"/>
          <w:szCs w:val="28"/>
        </w:rPr>
        <w:t xml:space="preserve"> </w:t>
      </w:r>
      <w:r w:rsidR="001674FD" w:rsidRPr="001674FD">
        <w:rPr>
          <w:b/>
          <w:bCs/>
          <w:spacing w:val="-2"/>
          <w:sz w:val="28"/>
          <w:szCs w:val="28"/>
        </w:rPr>
        <w:t>решили</w:t>
      </w:r>
      <w:r w:rsidR="001674FD">
        <w:rPr>
          <w:spacing w:val="-2"/>
          <w:sz w:val="28"/>
          <w:szCs w:val="28"/>
        </w:rPr>
        <w:t xml:space="preserve"> </w:t>
      </w:r>
      <w:r w:rsidRPr="000D3634">
        <w:rPr>
          <w:bCs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 xml:space="preserve">твердить </w:t>
      </w:r>
      <w:r w:rsidRPr="00741224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</w:t>
      </w:r>
      <w:r>
        <w:rPr>
          <w:sz w:val="28"/>
          <w:szCs w:val="28"/>
        </w:rPr>
        <w:t>АНО ДПО ФЦНОП «Знание» (г. Ижевск).</w:t>
      </w:r>
    </w:p>
    <w:p w14:paraId="2B6FCAB9" w14:textId="77777777" w:rsidR="000D3634" w:rsidRDefault="000D3634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1DA7B541" w14:textId="7B7E9F6B" w:rsidR="00365C0E" w:rsidRPr="001674FD" w:rsidRDefault="001674FD" w:rsidP="001674FD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674FD">
        <w:rPr>
          <w:b/>
          <w:bCs/>
          <w:sz w:val="28"/>
          <w:szCs w:val="28"/>
        </w:rPr>
        <w:t>По пятому вопросу повестки дня</w:t>
      </w:r>
      <w:r>
        <w:rPr>
          <w:b/>
          <w:bCs/>
          <w:sz w:val="28"/>
          <w:szCs w:val="28"/>
        </w:rPr>
        <w:t xml:space="preserve"> решили </w:t>
      </w:r>
      <w:r w:rsidR="00365C0E">
        <w:rPr>
          <w:spacing w:val="-2"/>
          <w:sz w:val="28"/>
          <w:szCs w:val="28"/>
        </w:rPr>
        <w:t>с</w:t>
      </w:r>
      <w:r w:rsidR="00365C0E" w:rsidRPr="00184AF6">
        <w:rPr>
          <w:spacing w:val="-2"/>
          <w:sz w:val="28"/>
          <w:szCs w:val="28"/>
        </w:rPr>
        <w:t xml:space="preserve">огласовать штатное расписание САУ «СРО «ДЕЛО» от </w:t>
      </w:r>
      <w:r w:rsidR="00365C0E">
        <w:rPr>
          <w:spacing w:val="-2"/>
          <w:sz w:val="28"/>
          <w:szCs w:val="28"/>
        </w:rPr>
        <w:t xml:space="preserve">08.02.2021 </w:t>
      </w:r>
      <w:r w:rsidR="00365C0E" w:rsidRPr="00FE0BBE">
        <w:rPr>
          <w:spacing w:val="-2"/>
          <w:sz w:val="28"/>
          <w:szCs w:val="28"/>
        </w:rPr>
        <w:t>№ 1/</w:t>
      </w:r>
      <w:r w:rsidR="00365C0E">
        <w:rPr>
          <w:spacing w:val="-2"/>
          <w:sz w:val="28"/>
          <w:szCs w:val="28"/>
        </w:rPr>
        <w:t>21</w:t>
      </w:r>
      <w:r w:rsidR="00365C0E" w:rsidRPr="00FE0BBE">
        <w:rPr>
          <w:spacing w:val="-2"/>
          <w:sz w:val="28"/>
          <w:szCs w:val="28"/>
        </w:rPr>
        <w:t>.</w:t>
      </w:r>
    </w:p>
    <w:p w14:paraId="45E150A9" w14:textId="77777777" w:rsidR="000D3634" w:rsidRDefault="000D3634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0936BBBB" w14:textId="27CF7515" w:rsidR="00BA6087" w:rsidRPr="003864AA" w:rsidRDefault="00BA6087" w:rsidP="001674FD">
      <w:pPr>
        <w:ind w:right="-1" w:firstLine="708"/>
        <w:jc w:val="both"/>
        <w:rPr>
          <w:b/>
          <w:color w:val="FF0000"/>
          <w:spacing w:val="-2"/>
          <w:sz w:val="28"/>
          <w:szCs w:val="28"/>
        </w:rPr>
      </w:pPr>
      <w:r w:rsidRPr="00D61451">
        <w:rPr>
          <w:b/>
          <w:spacing w:val="-2"/>
          <w:sz w:val="28"/>
          <w:szCs w:val="28"/>
        </w:rPr>
        <w:t xml:space="preserve">По </w:t>
      </w:r>
      <w:r w:rsidR="004443F4" w:rsidRPr="00D61451">
        <w:rPr>
          <w:b/>
          <w:spacing w:val="-2"/>
          <w:sz w:val="28"/>
          <w:szCs w:val="28"/>
        </w:rPr>
        <w:t>шестому</w:t>
      </w:r>
      <w:r w:rsidRPr="00D61451">
        <w:rPr>
          <w:b/>
          <w:spacing w:val="-2"/>
          <w:sz w:val="28"/>
          <w:szCs w:val="28"/>
        </w:rPr>
        <w:t xml:space="preserve"> вопросу повестки дня</w:t>
      </w:r>
      <w:r w:rsidR="001674FD">
        <w:rPr>
          <w:b/>
          <w:spacing w:val="-2"/>
          <w:sz w:val="28"/>
          <w:szCs w:val="28"/>
        </w:rPr>
        <w:t xml:space="preserve"> решили</w:t>
      </w:r>
      <w:r w:rsidRPr="00D61451">
        <w:rPr>
          <w:spacing w:val="-2"/>
          <w:sz w:val="28"/>
          <w:szCs w:val="28"/>
        </w:rPr>
        <w:t xml:space="preserve"> </w:t>
      </w:r>
    </w:p>
    <w:p w14:paraId="13CC996D" w14:textId="77777777" w:rsidR="00BA6087" w:rsidRPr="00CC673E" w:rsidRDefault="00BA6087" w:rsidP="00BA608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 w:rsidR="004443F4" w:rsidRPr="00CC673E">
        <w:rPr>
          <w:b/>
          <w:spacing w:val="-2"/>
          <w:sz w:val="28"/>
          <w:szCs w:val="28"/>
        </w:rPr>
        <w:t>6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r w:rsidR="00CC673E" w:rsidRPr="00CC673E">
        <w:rPr>
          <w:sz w:val="28"/>
          <w:szCs w:val="28"/>
        </w:rPr>
        <w:t>Мартос С.Б., Подоляк</w:t>
      </w:r>
      <w:r w:rsidR="00CC673E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С.Ю., Гудалов</w:t>
      </w:r>
      <w:r w:rsidR="00CC673E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С.Г., Девликамов</w:t>
      </w:r>
      <w:r w:rsidR="00CC673E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Р.Р., Кузькин</w:t>
      </w:r>
      <w:r w:rsidR="00CC673E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Д.В., Пустовойтов</w:t>
      </w:r>
      <w:r w:rsidR="00CC673E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В.П., Кислицын</w:t>
      </w:r>
      <w:r w:rsidR="00CC673E">
        <w:rPr>
          <w:sz w:val="28"/>
          <w:szCs w:val="28"/>
        </w:rPr>
        <w:t>у</w:t>
      </w:r>
      <w:r w:rsidR="00CC673E" w:rsidRPr="00CC673E">
        <w:rPr>
          <w:sz w:val="28"/>
          <w:szCs w:val="28"/>
        </w:rPr>
        <w:t xml:space="preserve"> И.А., Карасев</w:t>
      </w:r>
      <w:r w:rsidR="00CC673E">
        <w:rPr>
          <w:sz w:val="28"/>
          <w:szCs w:val="28"/>
        </w:rPr>
        <w:t>у</w:t>
      </w:r>
      <w:r w:rsidR="00CC673E" w:rsidRPr="00CC673E">
        <w:rPr>
          <w:sz w:val="28"/>
          <w:szCs w:val="28"/>
        </w:rPr>
        <w:t xml:space="preserve"> В.В., Чайкин</w:t>
      </w:r>
      <w:r w:rsidR="00CC673E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А.С., Воронин</w:t>
      </w:r>
      <w:r w:rsidR="00CC673E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Д.В., Дегтев</w:t>
      </w:r>
      <w:r w:rsidR="00CC673E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А.А., Комаров</w:t>
      </w:r>
      <w:r w:rsidR="00CC673E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Ю.В., Котов</w:t>
      </w:r>
      <w:r w:rsidR="00CC673E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Н.А., Кузьменко А.В., Мухин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А.А., Полупанов</w:t>
      </w:r>
      <w:r w:rsidR="000D4F04">
        <w:rPr>
          <w:sz w:val="28"/>
          <w:szCs w:val="28"/>
        </w:rPr>
        <w:t>у</w:t>
      </w:r>
      <w:r w:rsidR="00CC673E" w:rsidRPr="00CC673E">
        <w:rPr>
          <w:sz w:val="28"/>
          <w:szCs w:val="28"/>
        </w:rPr>
        <w:t xml:space="preserve"> К.В., Прудников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А.В., Савченко В.А., Трофимов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И.С., Чижиков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Р.А., Шадах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А.В., Игумнов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Д.В., Дорожкин</w:t>
      </w:r>
      <w:r w:rsidR="000D4F04">
        <w:rPr>
          <w:sz w:val="28"/>
          <w:szCs w:val="28"/>
        </w:rPr>
        <w:t>у</w:t>
      </w:r>
      <w:r w:rsidR="00CC673E" w:rsidRPr="00CC673E">
        <w:rPr>
          <w:sz w:val="28"/>
          <w:szCs w:val="28"/>
        </w:rPr>
        <w:t xml:space="preserve"> Т.Ф., Константинов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Е.В., Пыжов</w:t>
      </w:r>
      <w:r w:rsidR="000D4F04">
        <w:rPr>
          <w:sz w:val="28"/>
          <w:szCs w:val="28"/>
        </w:rPr>
        <w:t>у</w:t>
      </w:r>
      <w:r w:rsidR="00CC673E" w:rsidRPr="00CC673E">
        <w:rPr>
          <w:sz w:val="28"/>
          <w:szCs w:val="28"/>
        </w:rPr>
        <w:t xml:space="preserve"> Н.В., Мосолов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Д.В., Веселухин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А.В., Мельник М.А., Никифоров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А.А., Рудоман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А.И., Хацернов</w:t>
      </w:r>
      <w:r w:rsidR="000D4F04">
        <w:rPr>
          <w:sz w:val="28"/>
          <w:szCs w:val="28"/>
        </w:rPr>
        <w:t>у</w:t>
      </w:r>
      <w:r w:rsidR="00CC673E" w:rsidRPr="00CC673E">
        <w:rPr>
          <w:sz w:val="28"/>
          <w:szCs w:val="28"/>
        </w:rPr>
        <w:t xml:space="preserve"> Н.М. и Анисимов</w:t>
      </w:r>
      <w:r w:rsidR="000D4F04">
        <w:rPr>
          <w:sz w:val="28"/>
          <w:szCs w:val="28"/>
        </w:rPr>
        <w:t>а</w:t>
      </w:r>
      <w:r w:rsidR="00CC673E" w:rsidRPr="00CC673E">
        <w:rPr>
          <w:sz w:val="28"/>
          <w:szCs w:val="28"/>
        </w:rPr>
        <w:t xml:space="preserve"> Е.В.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2B26AFAF" w14:textId="77777777" w:rsidR="00BA6087" w:rsidRPr="000D4F04" w:rsidRDefault="00BA6087" w:rsidP="00BA6087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 w:rsidRPr="003864AA">
        <w:rPr>
          <w:color w:val="FF0000"/>
          <w:sz w:val="28"/>
          <w:szCs w:val="28"/>
        </w:rPr>
        <w:t xml:space="preserve">          </w:t>
      </w:r>
      <w:r w:rsidR="004443F4" w:rsidRPr="000D4F04">
        <w:rPr>
          <w:b/>
          <w:sz w:val="28"/>
          <w:szCs w:val="28"/>
        </w:rPr>
        <w:t>6</w:t>
      </w:r>
      <w:r w:rsidRPr="000D4F04">
        <w:rPr>
          <w:b/>
          <w:sz w:val="28"/>
          <w:szCs w:val="28"/>
        </w:rPr>
        <w:t xml:space="preserve">.2 </w:t>
      </w:r>
      <w:r w:rsidRPr="000D4F04">
        <w:rPr>
          <w:sz w:val="28"/>
          <w:szCs w:val="28"/>
        </w:rPr>
        <w:t xml:space="preserve">Удовлетворить заявления арбитражных управляющих </w:t>
      </w:r>
      <w:r w:rsidR="00471437" w:rsidRPr="000D4F04">
        <w:rPr>
          <w:sz w:val="28"/>
          <w:szCs w:val="28"/>
        </w:rPr>
        <w:t xml:space="preserve">Невраева М.П., </w:t>
      </w:r>
      <w:r w:rsidR="000D4F04" w:rsidRPr="000D4F04">
        <w:rPr>
          <w:sz w:val="28"/>
          <w:szCs w:val="28"/>
        </w:rPr>
        <w:t xml:space="preserve">Горевой А.С., Поляковой И.Ф., Стрельникова С.В. Авдеева С.В. </w:t>
      </w:r>
      <w:r w:rsidRPr="000D4F04">
        <w:rPr>
          <w:sz w:val="28"/>
          <w:szCs w:val="28"/>
        </w:rPr>
        <w:t>о предоставлении отсрочки по уплате членских взносов согласно</w:t>
      </w:r>
      <w:r w:rsidR="002911DD" w:rsidRPr="000D4F04">
        <w:rPr>
          <w:sz w:val="28"/>
          <w:szCs w:val="28"/>
        </w:rPr>
        <w:t xml:space="preserve"> </w:t>
      </w:r>
      <w:r w:rsidRPr="000D4F04">
        <w:rPr>
          <w:sz w:val="28"/>
          <w:szCs w:val="28"/>
        </w:rPr>
        <w:t>сроков, указанных в гарантийных письмах.</w:t>
      </w:r>
    </w:p>
    <w:p w14:paraId="062E9230" w14:textId="77777777" w:rsidR="00BA6087" w:rsidRPr="00CA1A31" w:rsidRDefault="00BA6087" w:rsidP="00BA608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lastRenderedPageBreak/>
        <w:t xml:space="preserve">         </w:t>
      </w:r>
      <w:r w:rsidR="004443F4" w:rsidRPr="00CA1A31">
        <w:rPr>
          <w:b/>
          <w:spacing w:val="-2"/>
          <w:sz w:val="28"/>
          <w:szCs w:val="28"/>
        </w:rPr>
        <w:t>6</w:t>
      </w:r>
      <w:r w:rsidRPr="00CA1A31">
        <w:rPr>
          <w:b/>
          <w:spacing w:val="-2"/>
          <w:sz w:val="28"/>
          <w:szCs w:val="28"/>
        </w:rPr>
        <w:t>.3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>Отложить рассмотрение вопроса об исключении из членов Союза арбитражных управляющих</w:t>
      </w:r>
      <w:r w:rsidR="000D4F04" w:rsidRPr="00CA1A31">
        <w:rPr>
          <w:sz w:val="28"/>
          <w:szCs w:val="28"/>
        </w:rPr>
        <w:t xml:space="preserve"> </w:t>
      </w:r>
      <w:r w:rsidR="0098638C" w:rsidRPr="00CA1A31">
        <w:rPr>
          <w:sz w:val="28"/>
          <w:szCs w:val="28"/>
        </w:rPr>
        <w:t xml:space="preserve"> </w:t>
      </w:r>
      <w:r w:rsidR="000D4F04" w:rsidRPr="00CA1A31">
        <w:rPr>
          <w:sz w:val="28"/>
          <w:szCs w:val="28"/>
        </w:rPr>
        <w:t xml:space="preserve">Ващенко М.А., Копа С.В. и Падве А.Н.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43AAE519" w14:textId="77777777" w:rsidR="00BA6087" w:rsidRPr="00CA1A31" w:rsidRDefault="00BA6087" w:rsidP="00BA608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 </w:t>
      </w:r>
      <w:r w:rsidR="004443F4" w:rsidRPr="00CA1A31">
        <w:rPr>
          <w:b/>
          <w:sz w:val="28"/>
          <w:szCs w:val="28"/>
        </w:rPr>
        <w:t>6</w:t>
      </w:r>
      <w:r w:rsidRPr="00CA1A31">
        <w:rPr>
          <w:b/>
          <w:sz w:val="28"/>
          <w:szCs w:val="28"/>
        </w:rPr>
        <w:t>.4</w:t>
      </w:r>
      <w:r w:rsidRPr="00CA1A31">
        <w:rPr>
          <w:sz w:val="28"/>
          <w:szCs w:val="28"/>
        </w:rPr>
        <w:t xml:space="preserve"> Поручить аппарату Союза повторно уведомить арбитражн</w:t>
      </w:r>
      <w:r w:rsidR="0098638C" w:rsidRPr="00CA1A31">
        <w:rPr>
          <w:sz w:val="28"/>
          <w:szCs w:val="28"/>
        </w:rPr>
        <w:t>ых</w:t>
      </w:r>
      <w:r w:rsidRPr="00CA1A31">
        <w:rPr>
          <w:sz w:val="28"/>
          <w:szCs w:val="28"/>
        </w:rPr>
        <w:t xml:space="preserve"> управляющ</w:t>
      </w:r>
      <w:r w:rsidR="0098638C" w:rsidRPr="00CA1A31">
        <w:rPr>
          <w:sz w:val="28"/>
          <w:szCs w:val="28"/>
        </w:rPr>
        <w:t>их</w:t>
      </w:r>
      <w:r w:rsidRPr="00CA1A31">
        <w:rPr>
          <w:sz w:val="28"/>
          <w:szCs w:val="28"/>
        </w:rPr>
        <w:t xml:space="preserve"> </w:t>
      </w:r>
      <w:r w:rsidR="00CA1A31" w:rsidRPr="00CA1A31">
        <w:rPr>
          <w:sz w:val="28"/>
          <w:szCs w:val="28"/>
        </w:rPr>
        <w:t xml:space="preserve">Ващенко М.А., Копа С.В. и Падве А.Н. </w:t>
      </w:r>
      <w:r w:rsidRPr="00CA1A31">
        <w:rPr>
          <w:sz w:val="28"/>
          <w:szCs w:val="28"/>
        </w:rPr>
        <w:t xml:space="preserve"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</w:t>
      </w:r>
      <w:r w:rsidR="0098638C" w:rsidRPr="00CA1A31">
        <w:rPr>
          <w:sz w:val="28"/>
          <w:szCs w:val="28"/>
        </w:rPr>
        <w:t>о их</w:t>
      </w:r>
      <w:r w:rsidRPr="00CA1A31">
        <w:rPr>
          <w:sz w:val="28"/>
          <w:szCs w:val="28"/>
        </w:rPr>
        <w:t xml:space="preserve"> исключении в случае непогашения задолженности. </w:t>
      </w:r>
    </w:p>
    <w:p w14:paraId="0E23C9A0" w14:textId="77777777" w:rsidR="00145D32" w:rsidRDefault="00145D32" w:rsidP="00185AC6">
      <w:pPr>
        <w:pStyle w:val="ab"/>
        <w:jc w:val="both"/>
        <w:rPr>
          <w:color w:val="FF0000"/>
          <w:sz w:val="28"/>
          <w:szCs w:val="28"/>
        </w:rPr>
      </w:pPr>
    </w:p>
    <w:p w14:paraId="65FBAB9B" w14:textId="59F74C97" w:rsidR="00E8208A" w:rsidRPr="00C82EB4" w:rsidRDefault="001674FD" w:rsidP="00C82EB4">
      <w:pPr>
        <w:tabs>
          <w:tab w:val="left" w:pos="709"/>
          <w:tab w:val="left" w:pos="993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седьмому вопросу повестки дня решили:</w:t>
      </w:r>
    </w:p>
    <w:p w14:paraId="4758E5CE" w14:textId="2A26612A" w:rsidR="009D5874" w:rsidRPr="00C82EB4" w:rsidRDefault="00A16A28" w:rsidP="00C82EB4">
      <w:pPr>
        <w:pStyle w:val="a7"/>
        <w:tabs>
          <w:tab w:val="left" w:pos="709"/>
          <w:tab w:val="left" w:pos="993"/>
        </w:tabs>
        <w:spacing w:after="0"/>
        <w:ind w:left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7.1 </w:t>
      </w:r>
      <w:r w:rsidR="001674FD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 w:rsidR="00193FF9">
        <w:rPr>
          <w:spacing w:val="-2"/>
          <w:sz w:val="28"/>
          <w:szCs w:val="28"/>
        </w:rPr>
        <w:t>ъ</w:t>
      </w:r>
      <w:r>
        <w:rPr>
          <w:spacing w:val="-2"/>
          <w:sz w:val="28"/>
          <w:szCs w:val="28"/>
        </w:rPr>
        <w:t xml:space="preserve">явить </w:t>
      </w:r>
      <w:r w:rsidR="00193FF9">
        <w:rPr>
          <w:spacing w:val="-2"/>
          <w:sz w:val="28"/>
          <w:szCs w:val="28"/>
        </w:rPr>
        <w:t>Гришину С.А</w:t>
      </w:r>
      <w:r>
        <w:rPr>
          <w:spacing w:val="-2"/>
          <w:sz w:val="28"/>
          <w:szCs w:val="28"/>
        </w:rPr>
        <w:t xml:space="preserve">. строгий выговор и </w:t>
      </w:r>
      <w:r w:rsidR="00381567">
        <w:rPr>
          <w:spacing w:val="-2"/>
          <w:sz w:val="28"/>
          <w:szCs w:val="28"/>
        </w:rPr>
        <w:t>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</w:t>
      </w:r>
      <w:r>
        <w:rPr>
          <w:spacing w:val="-2"/>
          <w:sz w:val="28"/>
          <w:szCs w:val="28"/>
        </w:rPr>
        <w:t>.</w:t>
      </w:r>
    </w:p>
    <w:p w14:paraId="3D21F544" w14:textId="4B61BCD5" w:rsidR="007D59AA" w:rsidRPr="00C82EB4" w:rsidRDefault="007D59AA" w:rsidP="00C82EB4">
      <w:pPr>
        <w:pStyle w:val="a7"/>
        <w:tabs>
          <w:tab w:val="left" w:pos="709"/>
          <w:tab w:val="left" w:pos="993"/>
        </w:tabs>
        <w:spacing w:after="0"/>
        <w:ind w:left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7.2 </w:t>
      </w:r>
      <w:r w:rsidR="001674FD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бъявить Реуку А.М. строгий выговор и </w:t>
      </w:r>
      <w:r w:rsidR="00381567">
        <w:rPr>
          <w:spacing w:val="-2"/>
          <w:sz w:val="28"/>
          <w:szCs w:val="28"/>
        </w:rPr>
        <w:t>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</w:t>
      </w:r>
      <w:r>
        <w:rPr>
          <w:spacing w:val="-2"/>
          <w:sz w:val="28"/>
          <w:szCs w:val="28"/>
        </w:rPr>
        <w:t>.</w:t>
      </w:r>
    </w:p>
    <w:p w14:paraId="39D6621D" w14:textId="7AE262DA" w:rsidR="007D59AA" w:rsidRPr="00C82EB4" w:rsidRDefault="007D59AA" w:rsidP="00C82EB4">
      <w:pPr>
        <w:pStyle w:val="a7"/>
        <w:tabs>
          <w:tab w:val="left" w:pos="709"/>
          <w:tab w:val="left" w:pos="993"/>
        </w:tabs>
        <w:spacing w:after="0"/>
        <w:ind w:left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7.3 </w:t>
      </w:r>
      <w:r w:rsidR="00C82EB4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бъявить </w:t>
      </w:r>
      <w:r w:rsidR="007E56A2">
        <w:rPr>
          <w:spacing w:val="-2"/>
          <w:sz w:val="28"/>
          <w:szCs w:val="28"/>
        </w:rPr>
        <w:t>Галкиной Е.Б</w:t>
      </w:r>
      <w:r>
        <w:rPr>
          <w:spacing w:val="-2"/>
          <w:sz w:val="28"/>
          <w:szCs w:val="28"/>
        </w:rPr>
        <w:t xml:space="preserve">. строгий выговор и </w:t>
      </w:r>
      <w:r w:rsidR="00381567">
        <w:rPr>
          <w:spacing w:val="-2"/>
          <w:sz w:val="28"/>
          <w:szCs w:val="28"/>
        </w:rPr>
        <w:t>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</w:t>
      </w:r>
      <w:r>
        <w:rPr>
          <w:spacing w:val="-2"/>
          <w:sz w:val="28"/>
          <w:szCs w:val="28"/>
        </w:rPr>
        <w:t>.</w:t>
      </w:r>
    </w:p>
    <w:p w14:paraId="707ECA46" w14:textId="77777777" w:rsidR="00A16A28" w:rsidRDefault="00A16A28" w:rsidP="00185AC6">
      <w:pPr>
        <w:pStyle w:val="ab"/>
        <w:jc w:val="both"/>
        <w:rPr>
          <w:color w:val="FF0000"/>
          <w:sz w:val="28"/>
          <w:szCs w:val="28"/>
        </w:rPr>
      </w:pPr>
    </w:p>
    <w:p w14:paraId="10369602" w14:textId="77886975" w:rsidR="00046F21" w:rsidRPr="004C3E44" w:rsidRDefault="006072F5" w:rsidP="00C82EB4">
      <w:pPr>
        <w:tabs>
          <w:tab w:val="left" w:pos="9922"/>
        </w:tabs>
        <w:ind w:firstLine="709"/>
        <w:jc w:val="both"/>
        <w:rPr>
          <w:b/>
          <w:spacing w:val="-2"/>
          <w:sz w:val="28"/>
          <w:szCs w:val="28"/>
        </w:rPr>
      </w:pPr>
      <w:r w:rsidRPr="006072F5">
        <w:rPr>
          <w:b/>
          <w:bCs/>
          <w:sz w:val="28"/>
          <w:szCs w:val="28"/>
        </w:rPr>
        <w:t>По восьмому вопросу повестки дня</w:t>
      </w:r>
      <w:r w:rsidR="00C82EB4">
        <w:rPr>
          <w:b/>
          <w:bCs/>
          <w:sz w:val="28"/>
          <w:szCs w:val="28"/>
        </w:rPr>
        <w:t xml:space="preserve"> решили:</w:t>
      </w:r>
      <w:r w:rsidRPr="006072F5">
        <w:rPr>
          <w:sz w:val="28"/>
          <w:szCs w:val="28"/>
        </w:rPr>
        <w:t xml:space="preserve"> </w:t>
      </w:r>
    </w:p>
    <w:p w14:paraId="19258386" w14:textId="0F969DF6" w:rsidR="0094497A" w:rsidRDefault="0094497A" w:rsidP="00C82EB4">
      <w:pPr>
        <w:pStyle w:val="ab"/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94497A">
        <w:rPr>
          <w:b/>
          <w:bCs/>
          <w:sz w:val="28"/>
          <w:szCs w:val="28"/>
        </w:rPr>
        <w:t>8.1</w:t>
      </w:r>
      <w:r>
        <w:rPr>
          <w:color w:val="FF0000"/>
          <w:sz w:val="28"/>
          <w:szCs w:val="28"/>
        </w:rPr>
        <w:t xml:space="preserve"> </w:t>
      </w:r>
      <w:r w:rsidR="00381567">
        <w:rPr>
          <w:sz w:val="28"/>
          <w:szCs w:val="28"/>
        </w:rPr>
        <w:t xml:space="preserve">Отложить рассмотрение вопроса о применении дополнительных мер воздействия в отношении Окатьева А.А. до следующего заседания Совета Союза, которое состоится 26 </w:t>
      </w:r>
      <w:r w:rsidR="00381567" w:rsidRPr="00682A41">
        <w:rPr>
          <w:sz w:val="28"/>
          <w:szCs w:val="28"/>
        </w:rPr>
        <w:t>26 марта 2021 года</w:t>
      </w:r>
      <w:r>
        <w:rPr>
          <w:sz w:val="28"/>
          <w:szCs w:val="28"/>
        </w:rPr>
        <w:t xml:space="preserve">; </w:t>
      </w:r>
    </w:p>
    <w:p w14:paraId="2036ACCD" w14:textId="5C8F2CCD" w:rsidR="00381567" w:rsidRDefault="00381567" w:rsidP="00C82EB4">
      <w:pPr>
        <w:pStyle w:val="ab"/>
        <w:tabs>
          <w:tab w:val="left" w:pos="567"/>
        </w:tabs>
        <w:ind w:firstLine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1567">
        <w:rPr>
          <w:b/>
          <w:bCs/>
          <w:sz w:val="28"/>
          <w:szCs w:val="28"/>
        </w:rPr>
        <w:t>8.2.</w:t>
      </w:r>
      <w:r>
        <w:rPr>
          <w:sz w:val="28"/>
          <w:szCs w:val="28"/>
        </w:rPr>
        <w:t xml:space="preserve"> П</w:t>
      </w:r>
      <w:r w:rsidRPr="00682A41">
        <w:rPr>
          <w:sz w:val="28"/>
          <w:szCs w:val="28"/>
        </w:rPr>
        <w:t>ригласить Окатьева А.А. вместе с руководителем региональной группы, в которой он состоит, Горевой О.Е. на заседание Совета Союза</w:t>
      </w:r>
      <w:r>
        <w:rPr>
          <w:sz w:val="28"/>
          <w:szCs w:val="28"/>
        </w:rPr>
        <w:t xml:space="preserve"> </w:t>
      </w:r>
      <w:r w:rsidRPr="00682A41">
        <w:rPr>
          <w:sz w:val="28"/>
          <w:szCs w:val="28"/>
        </w:rPr>
        <w:t xml:space="preserve">для пояснений по существу </w:t>
      </w:r>
      <w:r>
        <w:rPr>
          <w:sz w:val="28"/>
          <w:szCs w:val="28"/>
        </w:rPr>
        <w:t xml:space="preserve">неоднократного </w:t>
      </w:r>
      <w:r w:rsidRPr="00682A41">
        <w:rPr>
          <w:sz w:val="28"/>
          <w:szCs w:val="28"/>
        </w:rPr>
        <w:t>неисполнения решений Дисциплинарного комитета</w:t>
      </w:r>
      <w:r>
        <w:rPr>
          <w:sz w:val="28"/>
          <w:szCs w:val="28"/>
        </w:rPr>
        <w:t>;</w:t>
      </w:r>
    </w:p>
    <w:p w14:paraId="4F337961" w14:textId="4BAA3A66" w:rsidR="00E8208A" w:rsidRDefault="0094497A" w:rsidP="00C82EB4">
      <w:pPr>
        <w:pStyle w:val="ab"/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94497A">
        <w:rPr>
          <w:b/>
          <w:bCs/>
          <w:sz w:val="28"/>
          <w:szCs w:val="28"/>
        </w:rPr>
        <w:t>8.</w:t>
      </w:r>
      <w:r w:rsidR="00381567">
        <w:rPr>
          <w:b/>
          <w:bCs/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</w:t>
      </w:r>
      <w:r w:rsidR="00381567">
        <w:rPr>
          <w:sz w:val="28"/>
          <w:szCs w:val="28"/>
        </w:rPr>
        <w:t>П</w:t>
      </w:r>
      <w:r w:rsidRPr="00682A41">
        <w:rPr>
          <w:sz w:val="28"/>
          <w:szCs w:val="28"/>
        </w:rPr>
        <w:t>оручить аппарату Союза направить Окатьеву А.А. запрос о предоставлении отчета об исполнении решения Дисциплинарного комитета от 24.09.2020</w:t>
      </w:r>
      <w:r>
        <w:rPr>
          <w:sz w:val="28"/>
          <w:szCs w:val="28"/>
        </w:rPr>
        <w:t>.</w:t>
      </w:r>
    </w:p>
    <w:p w14:paraId="04C465F1" w14:textId="77777777" w:rsidR="0094497A" w:rsidRDefault="0094497A" w:rsidP="00185AC6">
      <w:pPr>
        <w:pStyle w:val="ab"/>
        <w:jc w:val="both"/>
        <w:rPr>
          <w:color w:val="FF0000"/>
          <w:sz w:val="28"/>
          <w:szCs w:val="28"/>
        </w:rPr>
      </w:pPr>
    </w:p>
    <w:p w14:paraId="4891F908" w14:textId="7901B10D" w:rsidR="007743B6" w:rsidRPr="00C82EB4" w:rsidRDefault="001E4463" w:rsidP="00C82EB4">
      <w:pPr>
        <w:ind w:firstLine="709"/>
        <w:jc w:val="both"/>
        <w:rPr>
          <w:b/>
          <w:spacing w:val="-2"/>
          <w:sz w:val="28"/>
          <w:szCs w:val="28"/>
        </w:rPr>
      </w:pPr>
      <w:r w:rsidRPr="003E2665">
        <w:rPr>
          <w:b/>
          <w:sz w:val="28"/>
          <w:szCs w:val="28"/>
        </w:rPr>
        <w:t>По девятому вопросу повестки дня</w:t>
      </w:r>
      <w:r w:rsidR="00C82EB4">
        <w:rPr>
          <w:b/>
          <w:sz w:val="28"/>
          <w:szCs w:val="28"/>
        </w:rPr>
        <w:t xml:space="preserve"> решили</w:t>
      </w:r>
      <w:r w:rsidRPr="001E4463">
        <w:rPr>
          <w:sz w:val="28"/>
          <w:szCs w:val="28"/>
        </w:rPr>
        <w:t xml:space="preserve"> </w:t>
      </w:r>
      <w:r w:rsidR="009E623A">
        <w:rPr>
          <w:sz w:val="28"/>
          <w:szCs w:val="28"/>
        </w:rPr>
        <w:t xml:space="preserve">отложить рассмотрение вопроса </w:t>
      </w:r>
      <w:r w:rsidR="009E623A" w:rsidRPr="009E623A">
        <w:rPr>
          <w:bCs/>
          <w:sz w:val="28"/>
          <w:szCs w:val="28"/>
        </w:rPr>
        <w:t xml:space="preserve">о неисполнении членами САУ «СРО «ДЕЛО» обязанности по перезаключению договоров страхования ответственности арбитражных управляющих в целях их соответствия обязательным условиям членства в </w:t>
      </w:r>
      <w:r w:rsidR="009E623A">
        <w:rPr>
          <w:bCs/>
          <w:sz w:val="28"/>
          <w:szCs w:val="28"/>
        </w:rPr>
        <w:lastRenderedPageBreak/>
        <w:t>Союзе до следующего заседания Совета Союза, которое состоится 26.03.2021.</w:t>
      </w:r>
    </w:p>
    <w:p w14:paraId="4FD3B935" w14:textId="77777777" w:rsidR="009E623A" w:rsidRPr="007743B6" w:rsidRDefault="009E623A" w:rsidP="009E623A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A5826A2" w14:textId="5056EDFC" w:rsidR="00EB4383" w:rsidRPr="00C82EB4" w:rsidRDefault="00EB4383" w:rsidP="00C82EB4">
      <w:pPr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FF0000"/>
          <w:spacing w:val="-2"/>
          <w:sz w:val="28"/>
          <w:szCs w:val="28"/>
        </w:rPr>
        <w:t xml:space="preserve">            </w:t>
      </w:r>
      <w:r w:rsidRPr="00EB4383">
        <w:rPr>
          <w:b/>
          <w:bCs/>
          <w:spacing w:val="-2"/>
          <w:sz w:val="28"/>
          <w:szCs w:val="28"/>
        </w:rPr>
        <w:t>По десятому вопросу повестки дня</w:t>
      </w:r>
      <w:r w:rsidR="00C82EB4">
        <w:rPr>
          <w:b/>
          <w:bCs/>
          <w:spacing w:val="-2"/>
          <w:sz w:val="28"/>
          <w:szCs w:val="28"/>
        </w:rPr>
        <w:t xml:space="preserve"> решили</w:t>
      </w:r>
      <w:r w:rsidRPr="001D477A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>а</w:t>
      </w:r>
      <w:r w:rsidRPr="00CF33A1">
        <w:rPr>
          <w:bCs/>
          <w:color w:val="000000"/>
          <w:spacing w:val="-2"/>
          <w:sz w:val="28"/>
          <w:szCs w:val="28"/>
        </w:rPr>
        <w:t xml:space="preserve">ккредитовать </w:t>
      </w:r>
      <w:r w:rsidRPr="00C4293B">
        <w:rPr>
          <w:bCs/>
          <w:sz w:val="28"/>
          <w:szCs w:val="28"/>
        </w:rPr>
        <w:t>ООО «Системы Э</w:t>
      </w:r>
      <w:r>
        <w:rPr>
          <w:bCs/>
          <w:sz w:val="28"/>
          <w:szCs w:val="28"/>
        </w:rPr>
        <w:t>Л</w:t>
      </w:r>
      <w:r w:rsidRPr="00C4293B">
        <w:rPr>
          <w:bCs/>
          <w:sz w:val="28"/>
          <w:szCs w:val="28"/>
        </w:rPr>
        <w:t>ектронных Торгов»</w:t>
      </w:r>
      <w:r w:rsidRPr="00C4293B">
        <w:rPr>
          <w:sz w:val="28"/>
          <w:szCs w:val="28"/>
        </w:rPr>
        <w:t xml:space="preserve"> </w:t>
      </w:r>
      <w:r w:rsidRPr="00151241">
        <w:rPr>
          <w:bCs/>
          <w:spacing w:val="-2"/>
          <w:sz w:val="28"/>
          <w:szCs w:val="28"/>
        </w:rPr>
        <w:t>(ИНН 7710761281, КПП 771801001, ОГРН 1097746806893, местонахождение: 107143, город Москва, улица Вербная, дом 6, стр. 1</w:t>
      </w:r>
      <w:r w:rsidRPr="00151241">
        <w:rPr>
          <w:sz w:val="28"/>
          <w:szCs w:val="28"/>
        </w:rPr>
        <w:t>)</w:t>
      </w:r>
      <w:r w:rsidRPr="003B380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оператора электронной площадки, </w:t>
      </w:r>
      <w:r w:rsidRPr="00130523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>
        <w:rPr>
          <w:sz w:val="28"/>
          <w:szCs w:val="28"/>
        </w:rPr>
        <w:t xml:space="preserve"> с 19.02.202</w:t>
      </w:r>
      <w:r w:rsidR="006B3DF1">
        <w:rPr>
          <w:sz w:val="28"/>
          <w:szCs w:val="28"/>
        </w:rPr>
        <w:t>1</w:t>
      </w:r>
      <w:r>
        <w:rPr>
          <w:sz w:val="28"/>
          <w:szCs w:val="28"/>
        </w:rPr>
        <w:t xml:space="preserve"> сроком на 1 год.</w:t>
      </w:r>
    </w:p>
    <w:p w14:paraId="22CF0878" w14:textId="77777777" w:rsidR="00622210" w:rsidRDefault="00622210" w:rsidP="009D3247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color w:val="FF0000"/>
          <w:spacing w:val="-2"/>
          <w:sz w:val="28"/>
          <w:szCs w:val="28"/>
        </w:rPr>
      </w:pPr>
    </w:p>
    <w:p w14:paraId="2A36CD1B" w14:textId="0A166948" w:rsidR="008F4579" w:rsidRPr="008F4579" w:rsidRDefault="00C82EB4" w:rsidP="008F4579">
      <w:pPr>
        <w:pStyle w:val="a6"/>
        <w:shd w:val="clear" w:color="auto" w:fill="FFFFFF"/>
        <w:tabs>
          <w:tab w:val="left" w:pos="0"/>
          <w:tab w:val="left" w:pos="1276"/>
        </w:tabs>
        <w:snapToGrid w:val="0"/>
        <w:ind w:left="72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По одиннадцатому вопросу повестки дня решили:</w:t>
      </w:r>
    </w:p>
    <w:p w14:paraId="1D9D168A" w14:textId="11C959AB" w:rsidR="00632A78" w:rsidRPr="00CC2FF5" w:rsidRDefault="00632A78" w:rsidP="00632A7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2FF5">
        <w:rPr>
          <w:spacing w:val="-2"/>
          <w:sz w:val="28"/>
          <w:szCs w:val="28"/>
        </w:rPr>
        <w:tab/>
      </w:r>
      <w:r w:rsidR="00C82EB4" w:rsidRPr="00C82EB4">
        <w:rPr>
          <w:b/>
          <w:bCs/>
          <w:spacing w:val="-2"/>
          <w:sz w:val="28"/>
          <w:szCs w:val="28"/>
        </w:rPr>
        <w:t>11.1</w:t>
      </w:r>
      <w:r w:rsidR="00C82EB4">
        <w:rPr>
          <w:spacing w:val="-2"/>
          <w:sz w:val="28"/>
          <w:szCs w:val="28"/>
        </w:rPr>
        <w:t xml:space="preserve"> У</w:t>
      </w:r>
      <w:r w:rsidRPr="00CC2FF5">
        <w:rPr>
          <w:spacing w:val="-2"/>
          <w:sz w:val="28"/>
          <w:szCs w:val="28"/>
        </w:rPr>
        <w:t>твердить следующий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</w:t>
      </w:r>
      <w:r w:rsidRPr="00CC2FF5">
        <w:rPr>
          <w:sz w:val="28"/>
          <w:szCs w:val="28"/>
        </w:rPr>
        <w:t>:</w:t>
      </w:r>
    </w:p>
    <w:p w14:paraId="2E766A2D" w14:textId="77777777" w:rsidR="00632A78" w:rsidRPr="00CC2FF5" w:rsidRDefault="00632A78" w:rsidP="00632A7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C2FF5">
        <w:rPr>
          <w:spacing w:val="-2"/>
          <w:sz w:val="28"/>
          <w:szCs w:val="28"/>
        </w:rPr>
        <w:tab/>
        <w:t xml:space="preserve">Председатель: </w:t>
      </w:r>
      <w:r>
        <w:rPr>
          <w:spacing w:val="-2"/>
          <w:sz w:val="28"/>
          <w:szCs w:val="28"/>
        </w:rPr>
        <w:t>Дерюгин К.И</w:t>
      </w:r>
      <w:r w:rsidRPr="00CC2FF5">
        <w:rPr>
          <w:spacing w:val="-2"/>
          <w:sz w:val="28"/>
          <w:szCs w:val="28"/>
        </w:rPr>
        <w:t>.,</w:t>
      </w:r>
    </w:p>
    <w:p w14:paraId="0FD4031D" w14:textId="77777777" w:rsidR="00632A78" w:rsidRPr="00CC2FF5" w:rsidRDefault="00632A78" w:rsidP="00632A7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C2FF5">
        <w:rPr>
          <w:spacing w:val="-2"/>
          <w:sz w:val="28"/>
          <w:szCs w:val="28"/>
        </w:rPr>
        <w:tab/>
        <w:t>члены комитета: Смирнов А.Г.,</w:t>
      </w:r>
      <w:r>
        <w:rPr>
          <w:spacing w:val="-2"/>
          <w:sz w:val="28"/>
          <w:szCs w:val="28"/>
        </w:rPr>
        <w:t xml:space="preserve"> Филимонова Н.Ю., Новикова Е.М., </w:t>
      </w:r>
      <w:r w:rsidRPr="00CC2FF5">
        <w:rPr>
          <w:spacing w:val="-2"/>
          <w:sz w:val="28"/>
          <w:szCs w:val="28"/>
        </w:rPr>
        <w:t xml:space="preserve">Золотарева Т.С., Смирнов А.В., </w:t>
      </w:r>
      <w:r>
        <w:rPr>
          <w:spacing w:val="-2"/>
          <w:sz w:val="28"/>
          <w:szCs w:val="28"/>
        </w:rPr>
        <w:t>Мельникова И.В.</w:t>
      </w:r>
    </w:p>
    <w:p w14:paraId="53881CF1" w14:textId="77777777" w:rsidR="00632A78" w:rsidRDefault="00632A78" w:rsidP="008F4579">
      <w:pPr>
        <w:pStyle w:val="a6"/>
        <w:shd w:val="clear" w:color="auto" w:fill="FFFFFF"/>
        <w:tabs>
          <w:tab w:val="left" w:pos="0"/>
          <w:tab w:val="left" w:pos="1276"/>
        </w:tabs>
        <w:snapToGrid w:val="0"/>
        <w:ind w:left="720"/>
        <w:jc w:val="both"/>
        <w:rPr>
          <w:color w:val="FF0000"/>
          <w:spacing w:val="-2"/>
          <w:sz w:val="28"/>
          <w:szCs w:val="28"/>
        </w:rPr>
      </w:pPr>
    </w:p>
    <w:p w14:paraId="1CD000B3" w14:textId="14167C31" w:rsidR="002911DD" w:rsidRDefault="00C21645" w:rsidP="004821E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pacing w:val="-2"/>
          <w:sz w:val="28"/>
          <w:szCs w:val="28"/>
        </w:rPr>
      </w:pPr>
      <w:r w:rsidRPr="00C24B0B">
        <w:rPr>
          <w:spacing w:val="-2"/>
          <w:sz w:val="28"/>
          <w:szCs w:val="28"/>
        </w:rPr>
        <w:t xml:space="preserve">         </w:t>
      </w:r>
      <w:r w:rsidR="00C82EB4">
        <w:rPr>
          <w:spacing w:val="-2"/>
          <w:sz w:val="28"/>
          <w:szCs w:val="28"/>
        </w:rPr>
        <w:t xml:space="preserve"> </w:t>
      </w:r>
      <w:r w:rsidR="00C82EB4" w:rsidRPr="00C82EB4">
        <w:rPr>
          <w:b/>
          <w:bCs/>
          <w:spacing w:val="-2"/>
          <w:sz w:val="28"/>
          <w:szCs w:val="28"/>
        </w:rPr>
        <w:t>11.2</w:t>
      </w:r>
      <w:r w:rsidR="00C82EB4">
        <w:rPr>
          <w:spacing w:val="-2"/>
          <w:sz w:val="28"/>
          <w:szCs w:val="28"/>
        </w:rPr>
        <w:t xml:space="preserve"> А</w:t>
      </w:r>
      <w:r w:rsidRPr="00C24B0B">
        <w:rPr>
          <w:spacing w:val="-2"/>
          <w:sz w:val="28"/>
          <w:szCs w:val="28"/>
        </w:rPr>
        <w:t>ккреди</w:t>
      </w:r>
      <w:r w:rsidR="00E1590A">
        <w:rPr>
          <w:spacing w:val="-2"/>
          <w:sz w:val="28"/>
          <w:szCs w:val="28"/>
        </w:rPr>
        <w:t>товать</w:t>
      </w:r>
      <w:r w:rsidRPr="00C24B0B">
        <w:rPr>
          <w:spacing w:val="-2"/>
          <w:sz w:val="28"/>
          <w:szCs w:val="28"/>
        </w:rPr>
        <w:t xml:space="preserve"> </w:t>
      </w:r>
      <w:r w:rsidRPr="00C24B0B">
        <w:rPr>
          <w:sz w:val="28"/>
          <w:szCs w:val="28"/>
        </w:rPr>
        <w:t>ООО «</w:t>
      </w:r>
      <w:r w:rsidR="00C24B0B">
        <w:rPr>
          <w:sz w:val="28"/>
          <w:szCs w:val="28"/>
        </w:rPr>
        <w:t>МСГ</w:t>
      </w:r>
      <w:r w:rsidRPr="00C24B0B">
        <w:rPr>
          <w:sz w:val="28"/>
          <w:szCs w:val="28"/>
        </w:rPr>
        <w:t>» (</w:t>
      </w:r>
      <w:r w:rsidRPr="007C7F3F">
        <w:rPr>
          <w:sz w:val="28"/>
          <w:szCs w:val="28"/>
        </w:rPr>
        <w:t xml:space="preserve">ИНН </w:t>
      </w:r>
      <w:r w:rsidR="007C7F3F" w:rsidRPr="007C7F3F">
        <w:rPr>
          <w:sz w:val="28"/>
          <w:szCs w:val="28"/>
        </w:rPr>
        <w:t>7713291235</w:t>
      </w:r>
      <w:r w:rsidRPr="007C7F3F">
        <w:rPr>
          <w:sz w:val="28"/>
          <w:szCs w:val="28"/>
        </w:rPr>
        <w:t xml:space="preserve">, КПП </w:t>
      </w:r>
      <w:r w:rsidR="007C7F3F" w:rsidRPr="007C7F3F">
        <w:rPr>
          <w:sz w:val="28"/>
          <w:szCs w:val="28"/>
        </w:rPr>
        <w:t>775001001</w:t>
      </w:r>
      <w:r w:rsidRPr="007C7F3F">
        <w:rPr>
          <w:sz w:val="28"/>
          <w:szCs w:val="28"/>
        </w:rPr>
        <w:t xml:space="preserve">, ОГРН </w:t>
      </w:r>
      <w:r w:rsidR="007C7F3F" w:rsidRPr="007C7F3F">
        <w:rPr>
          <w:sz w:val="28"/>
          <w:szCs w:val="28"/>
        </w:rPr>
        <w:t>1027700054690</w:t>
      </w:r>
      <w:r w:rsidRPr="007C7F3F">
        <w:rPr>
          <w:sz w:val="28"/>
          <w:szCs w:val="28"/>
        </w:rPr>
        <w:t xml:space="preserve">, адрес места нахождения: </w:t>
      </w:r>
      <w:r w:rsidR="007C7F3F" w:rsidRPr="007C7F3F">
        <w:rPr>
          <w:sz w:val="28"/>
          <w:szCs w:val="28"/>
        </w:rPr>
        <w:t xml:space="preserve">119002, г. Москва, пер. Сивцев Вражек, д. 29/16, этаж 1, пом. </w:t>
      </w:r>
      <w:r w:rsidR="007C7F3F" w:rsidRPr="007C7F3F">
        <w:rPr>
          <w:sz w:val="28"/>
          <w:szCs w:val="28"/>
          <w:lang w:val="en-US"/>
        </w:rPr>
        <w:t>III</w:t>
      </w:r>
      <w:r w:rsidR="007C7F3F" w:rsidRPr="007C7F3F">
        <w:rPr>
          <w:sz w:val="28"/>
          <w:szCs w:val="28"/>
        </w:rPr>
        <w:t>, ком 4А, 4Б, 5</w:t>
      </w:r>
      <w:r w:rsidRPr="00C24B0B">
        <w:rPr>
          <w:sz w:val="28"/>
          <w:szCs w:val="28"/>
        </w:rPr>
        <w:t xml:space="preserve">) </w:t>
      </w:r>
      <w:r w:rsidRPr="00C24B0B">
        <w:rPr>
          <w:spacing w:val="-2"/>
          <w:sz w:val="28"/>
          <w:szCs w:val="28"/>
        </w:rPr>
        <w:t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</w:t>
      </w:r>
      <w:r w:rsidR="00FD6F39" w:rsidRPr="00C24B0B">
        <w:rPr>
          <w:spacing w:val="-2"/>
          <w:sz w:val="28"/>
          <w:szCs w:val="28"/>
        </w:rPr>
        <w:t xml:space="preserve"> начиная с 0</w:t>
      </w:r>
      <w:r w:rsidR="00C24B0B">
        <w:rPr>
          <w:spacing w:val="-2"/>
          <w:sz w:val="28"/>
          <w:szCs w:val="28"/>
        </w:rPr>
        <w:t>1</w:t>
      </w:r>
      <w:r w:rsidR="00FD6F39" w:rsidRPr="00C24B0B">
        <w:rPr>
          <w:spacing w:val="-2"/>
          <w:sz w:val="28"/>
          <w:szCs w:val="28"/>
        </w:rPr>
        <w:t>.02.2021</w:t>
      </w:r>
      <w:r w:rsidRPr="00C24B0B">
        <w:rPr>
          <w:spacing w:val="-2"/>
          <w:sz w:val="28"/>
          <w:szCs w:val="28"/>
        </w:rPr>
        <w:t>.</w:t>
      </w:r>
    </w:p>
    <w:p w14:paraId="5DAFB74B" w14:textId="77777777" w:rsidR="004821E0" w:rsidRPr="004821E0" w:rsidRDefault="004821E0" w:rsidP="004821E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pacing w:val="-2"/>
          <w:sz w:val="28"/>
          <w:szCs w:val="28"/>
        </w:rPr>
      </w:pPr>
    </w:p>
    <w:sectPr w:rsidR="004821E0" w:rsidRPr="004821E0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01F41" w14:textId="77777777" w:rsidR="00232807" w:rsidRDefault="00232807" w:rsidP="00160E44">
      <w:r>
        <w:separator/>
      </w:r>
    </w:p>
  </w:endnote>
  <w:endnote w:type="continuationSeparator" w:id="0">
    <w:p w14:paraId="34575C81" w14:textId="77777777" w:rsidR="00232807" w:rsidRDefault="00232807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E7716" w14:textId="77777777" w:rsidR="00232807" w:rsidRDefault="0023280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A92C2" w14:textId="77777777" w:rsidR="00232807" w:rsidRDefault="003819E3">
    <w:pPr>
      <w:pStyle w:val="af"/>
      <w:jc w:val="right"/>
    </w:pPr>
    <w:r>
      <w:fldChar w:fldCharType="begin"/>
    </w:r>
    <w:r w:rsidR="00232807">
      <w:instrText>PAGE   \* MERGEFORMAT</w:instrText>
    </w:r>
    <w:r>
      <w:fldChar w:fldCharType="separate"/>
    </w:r>
    <w:r w:rsidR="007743B6">
      <w:rPr>
        <w:noProof/>
      </w:rPr>
      <w:t>16</w:t>
    </w:r>
    <w:r>
      <w:rPr>
        <w:noProof/>
      </w:rPr>
      <w:fldChar w:fldCharType="end"/>
    </w:r>
  </w:p>
  <w:p w14:paraId="2D0D175C" w14:textId="77777777" w:rsidR="00232807" w:rsidRDefault="0023280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6FF8F" w14:textId="77777777" w:rsidR="00232807" w:rsidRDefault="0023280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C036F" w14:textId="77777777" w:rsidR="00232807" w:rsidRDefault="00232807" w:rsidP="00160E44">
      <w:r>
        <w:separator/>
      </w:r>
    </w:p>
  </w:footnote>
  <w:footnote w:type="continuationSeparator" w:id="0">
    <w:p w14:paraId="447A0BB0" w14:textId="77777777" w:rsidR="00232807" w:rsidRDefault="00232807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B6E34" w14:textId="77777777" w:rsidR="00232807" w:rsidRDefault="0023280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5D423" w14:textId="77777777" w:rsidR="00232807" w:rsidRDefault="0023280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72942" w14:textId="77777777" w:rsidR="00232807" w:rsidRDefault="0023280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5973C9F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F61291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B23B0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478D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30516F"/>
    <w:multiLevelType w:val="multilevel"/>
    <w:tmpl w:val="B5563C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3706428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209D5"/>
    <w:multiLevelType w:val="hybridMultilevel"/>
    <w:tmpl w:val="1222FEF4"/>
    <w:lvl w:ilvl="0" w:tplc="B3987C7C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95C00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E6F5D92"/>
    <w:multiLevelType w:val="multilevel"/>
    <w:tmpl w:val="AAECA6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78801F7D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44E"/>
    <w:rsid w:val="00024668"/>
    <w:rsid w:val="0002492A"/>
    <w:rsid w:val="0002536C"/>
    <w:rsid w:val="00025C1D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3A7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50BB"/>
    <w:rsid w:val="000962D8"/>
    <w:rsid w:val="000973E9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6C7"/>
    <w:rsid w:val="0010272B"/>
    <w:rsid w:val="0010289E"/>
    <w:rsid w:val="001029E1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66A4A"/>
    <w:rsid w:val="001671FA"/>
    <w:rsid w:val="001674FD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B3D"/>
    <w:rsid w:val="001806DE"/>
    <w:rsid w:val="0018079F"/>
    <w:rsid w:val="00180B07"/>
    <w:rsid w:val="0018119E"/>
    <w:rsid w:val="00181694"/>
    <w:rsid w:val="0018283D"/>
    <w:rsid w:val="00183F2C"/>
    <w:rsid w:val="00184917"/>
    <w:rsid w:val="00184936"/>
    <w:rsid w:val="00184AF6"/>
    <w:rsid w:val="00185597"/>
    <w:rsid w:val="00185AC6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3D3A"/>
    <w:rsid w:val="001A3E78"/>
    <w:rsid w:val="001A4263"/>
    <w:rsid w:val="001A4AF6"/>
    <w:rsid w:val="001A4DDD"/>
    <w:rsid w:val="001A68E8"/>
    <w:rsid w:val="001A79AD"/>
    <w:rsid w:val="001A7AC2"/>
    <w:rsid w:val="001A7BCF"/>
    <w:rsid w:val="001B058E"/>
    <w:rsid w:val="001B1226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083"/>
    <w:rsid w:val="001C025F"/>
    <w:rsid w:val="001C0294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782"/>
    <w:rsid w:val="001D1C05"/>
    <w:rsid w:val="001D33D4"/>
    <w:rsid w:val="001D5762"/>
    <w:rsid w:val="001D5B5C"/>
    <w:rsid w:val="001D5D95"/>
    <w:rsid w:val="001D7122"/>
    <w:rsid w:val="001D73E2"/>
    <w:rsid w:val="001E0337"/>
    <w:rsid w:val="001E11A9"/>
    <w:rsid w:val="001E13A5"/>
    <w:rsid w:val="001E169D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FE8"/>
    <w:rsid w:val="00217C84"/>
    <w:rsid w:val="00221673"/>
    <w:rsid w:val="00222BB2"/>
    <w:rsid w:val="002230E5"/>
    <w:rsid w:val="002232F1"/>
    <w:rsid w:val="00225039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4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BF1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A65"/>
    <w:rsid w:val="00390AA1"/>
    <w:rsid w:val="00390DC9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5AFD"/>
    <w:rsid w:val="003B6BCF"/>
    <w:rsid w:val="003B7A4F"/>
    <w:rsid w:val="003C0949"/>
    <w:rsid w:val="003C0B98"/>
    <w:rsid w:val="003C1383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318"/>
    <w:rsid w:val="004635B0"/>
    <w:rsid w:val="00464E2C"/>
    <w:rsid w:val="00465137"/>
    <w:rsid w:val="00465B96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1E0"/>
    <w:rsid w:val="004828AE"/>
    <w:rsid w:val="00483212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907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3E44"/>
    <w:rsid w:val="004C4637"/>
    <w:rsid w:val="004C463B"/>
    <w:rsid w:val="004C6843"/>
    <w:rsid w:val="004C6F74"/>
    <w:rsid w:val="004D15FD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F"/>
    <w:rsid w:val="004F7F8B"/>
    <w:rsid w:val="0050082A"/>
    <w:rsid w:val="0050153E"/>
    <w:rsid w:val="005016AB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337"/>
    <w:rsid w:val="00650470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259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700749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B5CDA"/>
    <w:rsid w:val="007C00AD"/>
    <w:rsid w:val="007C095A"/>
    <w:rsid w:val="007C1D32"/>
    <w:rsid w:val="007C38D1"/>
    <w:rsid w:val="007C63CD"/>
    <w:rsid w:val="007C6986"/>
    <w:rsid w:val="007C6CEE"/>
    <w:rsid w:val="007C72A7"/>
    <w:rsid w:val="007C78E9"/>
    <w:rsid w:val="007C7E3A"/>
    <w:rsid w:val="007C7F3F"/>
    <w:rsid w:val="007D09B3"/>
    <w:rsid w:val="007D0D8D"/>
    <w:rsid w:val="007D15B6"/>
    <w:rsid w:val="007D23F1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5B1A"/>
    <w:rsid w:val="007F701B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624B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0E3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06A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696E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6F77"/>
    <w:rsid w:val="008A733D"/>
    <w:rsid w:val="008A7D2B"/>
    <w:rsid w:val="008B0C62"/>
    <w:rsid w:val="008B1763"/>
    <w:rsid w:val="008B1ECD"/>
    <w:rsid w:val="008B2C6B"/>
    <w:rsid w:val="008B300D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EAC"/>
    <w:rsid w:val="008E5AF3"/>
    <w:rsid w:val="008E6B28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DF9"/>
    <w:rsid w:val="009073BF"/>
    <w:rsid w:val="00911B09"/>
    <w:rsid w:val="00912216"/>
    <w:rsid w:val="0091271B"/>
    <w:rsid w:val="009127C4"/>
    <w:rsid w:val="009131DD"/>
    <w:rsid w:val="009147ED"/>
    <w:rsid w:val="00915714"/>
    <w:rsid w:val="00916591"/>
    <w:rsid w:val="009170A7"/>
    <w:rsid w:val="009177A6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0F54"/>
    <w:rsid w:val="0093192E"/>
    <w:rsid w:val="00931A7A"/>
    <w:rsid w:val="00932987"/>
    <w:rsid w:val="00932ACB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497A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1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6A28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587"/>
    <w:rsid w:val="00A4306C"/>
    <w:rsid w:val="00A44FB8"/>
    <w:rsid w:val="00A4532C"/>
    <w:rsid w:val="00A45D9E"/>
    <w:rsid w:val="00A466A0"/>
    <w:rsid w:val="00A466EF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3E"/>
    <w:rsid w:val="00AA6565"/>
    <w:rsid w:val="00AA6A0C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2B22"/>
    <w:rsid w:val="00AD3625"/>
    <w:rsid w:val="00AD6B38"/>
    <w:rsid w:val="00AD76E8"/>
    <w:rsid w:val="00AD7EB2"/>
    <w:rsid w:val="00AE0613"/>
    <w:rsid w:val="00AE16B2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DF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7FAB"/>
    <w:rsid w:val="00BB0947"/>
    <w:rsid w:val="00BB2238"/>
    <w:rsid w:val="00BB2504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437"/>
    <w:rsid w:val="00BC6912"/>
    <w:rsid w:val="00BC6D56"/>
    <w:rsid w:val="00BD0335"/>
    <w:rsid w:val="00BD28DC"/>
    <w:rsid w:val="00BD2A76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F1A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B0B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475D9"/>
    <w:rsid w:val="00C50B2D"/>
    <w:rsid w:val="00C51132"/>
    <w:rsid w:val="00C51D90"/>
    <w:rsid w:val="00C52039"/>
    <w:rsid w:val="00C52D24"/>
    <w:rsid w:val="00C53381"/>
    <w:rsid w:val="00C533AB"/>
    <w:rsid w:val="00C53A53"/>
    <w:rsid w:val="00C53D8B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2EB4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1569"/>
    <w:rsid w:val="00CA1A31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023"/>
    <w:rsid w:val="00CB4621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CD1"/>
    <w:rsid w:val="00D272A1"/>
    <w:rsid w:val="00D30FC2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24"/>
    <w:rsid w:val="00DB28DB"/>
    <w:rsid w:val="00DB386C"/>
    <w:rsid w:val="00DB4398"/>
    <w:rsid w:val="00DB5598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5F20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3AC8"/>
    <w:rsid w:val="00E14436"/>
    <w:rsid w:val="00E14DA4"/>
    <w:rsid w:val="00E1590A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17A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4D6"/>
    <w:rsid w:val="00E449BA"/>
    <w:rsid w:val="00E449F8"/>
    <w:rsid w:val="00E479FF"/>
    <w:rsid w:val="00E514DF"/>
    <w:rsid w:val="00E560C7"/>
    <w:rsid w:val="00E5632F"/>
    <w:rsid w:val="00E5658D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B75"/>
    <w:rsid w:val="00EF1F9D"/>
    <w:rsid w:val="00EF2347"/>
    <w:rsid w:val="00EF32FF"/>
    <w:rsid w:val="00EF3351"/>
    <w:rsid w:val="00EF3B49"/>
    <w:rsid w:val="00EF62E0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7119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BC6"/>
    <w:rsid w:val="00F86C6E"/>
    <w:rsid w:val="00F8701F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9905"/>
    <o:shapelayout v:ext="edit">
      <o:idmap v:ext="edit" data="1"/>
    </o:shapelayout>
  </w:shapeDefaults>
  <w:decimalSymbol w:val=","/>
  <w:listSeparator w:val=";"/>
  <w14:docId w14:val="1C36E236"/>
  <w15:docId w15:val="{555B2A5A-4B07-413C-8E84-F35B34A2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01B4-0549-4689-B918-D3485353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7324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1344</cp:revision>
  <cp:lastPrinted>2021-03-17T10:27:00Z</cp:lastPrinted>
  <dcterms:created xsi:type="dcterms:W3CDTF">2017-08-31T08:45:00Z</dcterms:created>
  <dcterms:modified xsi:type="dcterms:W3CDTF">2021-03-17T13:16:00Z</dcterms:modified>
</cp:coreProperties>
</file>