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05F3E12" w14:textId="77777777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Решения, </w:t>
      </w:r>
    </w:p>
    <w:p w14:paraId="20DD18D3" w14:textId="77777777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принятые коллегиальным органом управления (Советом) </w:t>
      </w:r>
    </w:p>
    <w:p w14:paraId="5D0E19C9" w14:textId="5C4AF033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Союза арбитражных управляющих «Саморегулируемая организация «ДЕЛО» </w:t>
      </w:r>
      <w:r w:rsidRPr="00EF7FD3">
        <w:rPr>
          <w:b/>
          <w:bCs/>
          <w:sz w:val="28"/>
          <w:szCs w:val="28"/>
        </w:rPr>
        <w:t xml:space="preserve">на </w:t>
      </w:r>
      <w:r w:rsidRPr="00EF7FD3">
        <w:rPr>
          <w:b/>
          <w:sz w:val="28"/>
          <w:szCs w:val="28"/>
          <w:lang w:val="x-none"/>
        </w:rPr>
        <w:t>заседани</w:t>
      </w:r>
      <w:r w:rsidRPr="00EF7FD3">
        <w:rPr>
          <w:b/>
          <w:sz w:val="28"/>
          <w:szCs w:val="28"/>
        </w:rPr>
        <w:t>и</w:t>
      </w:r>
      <w:r w:rsidRPr="00EF7FD3">
        <w:rPr>
          <w:b/>
          <w:sz w:val="28"/>
          <w:szCs w:val="28"/>
          <w:lang w:val="x-none"/>
        </w:rPr>
        <w:t xml:space="preserve"> </w:t>
      </w:r>
      <w:r w:rsidR="00490201">
        <w:rPr>
          <w:b/>
          <w:sz w:val="28"/>
          <w:szCs w:val="28"/>
        </w:rPr>
        <w:t>0</w:t>
      </w:r>
      <w:r w:rsidR="009B2F81">
        <w:rPr>
          <w:b/>
          <w:sz w:val="28"/>
          <w:szCs w:val="28"/>
        </w:rPr>
        <w:t>4</w:t>
      </w:r>
      <w:r w:rsidR="00490201">
        <w:rPr>
          <w:b/>
          <w:sz w:val="28"/>
          <w:szCs w:val="28"/>
        </w:rPr>
        <w:t>.0</w:t>
      </w:r>
      <w:r w:rsidR="009B2F81">
        <w:rPr>
          <w:b/>
          <w:sz w:val="28"/>
          <w:szCs w:val="28"/>
        </w:rPr>
        <w:t>9</w:t>
      </w:r>
      <w:r w:rsidRPr="00EF7FD3">
        <w:rPr>
          <w:b/>
          <w:sz w:val="28"/>
          <w:szCs w:val="28"/>
        </w:rPr>
        <w:t>.2018 (Протокол № 23</w:t>
      </w:r>
      <w:r w:rsidR="009B2F81">
        <w:rPr>
          <w:b/>
          <w:sz w:val="28"/>
          <w:szCs w:val="28"/>
        </w:rPr>
        <w:t>4</w:t>
      </w:r>
      <w:r w:rsidRPr="00EF7FD3">
        <w:rPr>
          <w:b/>
          <w:sz w:val="28"/>
          <w:szCs w:val="28"/>
        </w:rPr>
        <w:t>)</w:t>
      </w:r>
    </w:p>
    <w:p w14:paraId="13AD81EB" w14:textId="77777777" w:rsidR="00520EAB" w:rsidRPr="00FA5D46" w:rsidRDefault="00520EAB" w:rsidP="003148F2">
      <w:pPr>
        <w:jc w:val="both"/>
        <w:rPr>
          <w:b/>
          <w:bCs/>
          <w:sz w:val="28"/>
          <w:szCs w:val="28"/>
          <w:lang w:val="x-none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218A7238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490201">
        <w:rPr>
          <w:sz w:val="28"/>
          <w:szCs w:val="28"/>
        </w:rPr>
        <w:t>0</w:t>
      </w:r>
      <w:r w:rsidR="009B2F81">
        <w:rPr>
          <w:sz w:val="28"/>
          <w:szCs w:val="28"/>
        </w:rPr>
        <w:t>4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9B2F81">
        <w:rPr>
          <w:sz w:val="28"/>
          <w:szCs w:val="28"/>
        </w:rPr>
        <w:t>сентября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57C50DD3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A56BF3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0D76810E" w:rsidR="00BC5CFF" w:rsidRPr="00FA5D46" w:rsidRDefault="00FA5D46" w:rsidP="00FA5D46">
      <w:pPr>
        <w:tabs>
          <w:tab w:val="left" w:pos="720"/>
        </w:tabs>
        <w:jc w:val="center"/>
        <w:rPr>
          <w:b/>
          <w:sz w:val="28"/>
          <w:szCs w:val="28"/>
        </w:rPr>
      </w:pPr>
      <w:r w:rsidRPr="00FA5D46">
        <w:rPr>
          <w:b/>
          <w:sz w:val="28"/>
          <w:szCs w:val="28"/>
        </w:rPr>
        <w:t>ПОВЕСТКА ДНЯ</w:t>
      </w:r>
      <w:r w:rsidR="008003C9" w:rsidRPr="00FA5D46">
        <w:rPr>
          <w:b/>
          <w:sz w:val="28"/>
          <w:szCs w:val="28"/>
        </w:rPr>
        <w:t>:</w:t>
      </w:r>
    </w:p>
    <w:p w14:paraId="5AE82686" w14:textId="77777777" w:rsidR="00B04E60" w:rsidRPr="009A578E" w:rsidRDefault="00B04E6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06240503" w14:textId="77777777" w:rsidR="009B2F81" w:rsidRPr="00EC34AF" w:rsidRDefault="009B2F81" w:rsidP="009B2F81">
      <w:pPr>
        <w:numPr>
          <w:ilvl w:val="0"/>
          <w:numId w:val="28"/>
        </w:num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членства Юркшата А.С. в САУ «СРО «ДЕЛО».</w:t>
      </w:r>
    </w:p>
    <w:p w14:paraId="286C0725" w14:textId="2EE0EA14" w:rsidR="00FA5D46" w:rsidRPr="00490201" w:rsidRDefault="00FA5D46" w:rsidP="009B2F81">
      <w:pPr>
        <w:ind w:right="-1"/>
        <w:jc w:val="both"/>
        <w:rPr>
          <w:b/>
          <w:sz w:val="28"/>
          <w:szCs w:val="28"/>
        </w:rPr>
      </w:pPr>
    </w:p>
    <w:p w14:paraId="2F0CCD43" w14:textId="77777777" w:rsidR="00490201" w:rsidRPr="004875C3" w:rsidRDefault="00490201" w:rsidP="00490201">
      <w:pPr>
        <w:ind w:right="-1"/>
        <w:jc w:val="both"/>
        <w:rPr>
          <w:b/>
          <w:sz w:val="26"/>
          <w:szCs w:val="26"/>
        </w:rPr>
      </w:pPr>
    </w:p>
    <w:p w14:paraId="53835BFD" w14:textId="07A0F914" w:rsidR="00FA5D46" w:rsidRPr="00FA5D46" w:rsidRDefault="00F019A5" w:rsidP="00FA5D4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FA5D46">
        <w:rPr>
          <w:b/>
          <w:spacing w:val="-2"/>
          <w:sz w:val="28"/>
          <w:szCs w:val="28"/>
        </w:rPr>
        <w:t xml:space="preserve">          </w:t>
      </w:r>
      <w:r w:rsidR="00FA3586" w:rsidRPr="00FA5D46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FA5D46" w:rsidRPr="00FA5D46">
        <w:rPr>
          <w:b/>
          <w:spacing w:val="-2"/>
          <w:sz w:val="28"/>
          <w:szCs w:val="28"/>
        </w:rPr>
        <w:t>решили:</w:t>
      </w:r>
    </w:p>
    <w:p w14:paraId="03C83252" w14:textId="5D968751" w:rsidR="00FA3586" w:rsidRDefault="00FA3586" w:rsidP="00FA3586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132254A9" w14:textId="77777777" w:rsidR="009B2F81" w:rsidRPr="0016798A" w:rsidRDefault="00FA5D46" w:rsidP="009B2F81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9B2F81" w:rsidRPr="0016798A">
        <w:rPr>
          <w:sz w:val="28"/>
          <w:szCs w:val="28"/>
        </w:rPr>
        <w:t xml:space="preserve">исключить </w:t>
      </w:r>
      <w:r w:rsidR="009B2F81">
        <w:rPr>
          <w:sz w:val="28"/>
          <w:szCs w:val="28"/>
        </w:rPr>
        <w:t>Юркшата Александра Сергеевича</w:t>
      </w:r>
      <w:r w:rsidR="009B2F81" w:rsidRPr="001679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="009B2F81">
        <w:rPr>
          <w:sz w:val="28"/>
          <w:szCs w:val="28"/>
        </w:rPr>
        <w:t>7960</w:t>
      </w:r>
      <w:r w:rsidR="009B2F81" w:rsidRPr="0016798A">
        <w:rPr>
          <w:sz w:val="28"/>
          <w:szCs w:val="28"/>
        </w:rPr>
        <w:t xml:space="preserve">, регистрационный номер в реестре арбитражных управляющих – членов САУ «СРО «ДЕЛО» </w:t>
      </w:r>
      <w:r w:rsidR="009B2F81">
        <w:rPr>
          <w:sz w:val="28"/>
          <w:szCs w:val="28"/>
        </w:rPr>
        <w:t>002/72-06</w:t>
      </w:r>
      <w:r w:rsidR="009B2F81" w:rsidRPr="0016798A">
        <w:rPr>
          <w:sz w:val="28"/>
          <w:szCs w:val="28"/>
        </w:rPr>
        <w:t>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 пункта 5 статьи 20 Закона о банкротстве, пунктов</w:t>
      </w:r>
      <w:r w:rsidR="009B2F81">
        <w:rPr>
          <w:sz w:val="28"/>
          <w:szCs w:val="28"/>
        </w:rPr>
        <w:t xml:space="preserve"> </w:t>
      </w:r>
      <w:r w:rsidR="009B2F81" w:rsidRPr="0016798A">
        <w:rPr>
          <w:sz w:val="28"/>
          <w:szCs w:val="28"/>
        </w:rPr>
        <w:t>7.10 и 7.11.1</w:t>
      </w:r>
      <w:r w:rsidR="009B2F81">
        <w:rPr>
          <w:sz w:val="28"/>
          <w:szCs w:val="28"/>
        </w:rPr>
        <w:t>0</w:t>
      </w:r>
      <w:r w:rsidR="009B2F81" w:rsidRPr="0016798A">
        <w:rPr>
          <w:sz w:val="28"/>
          <w:szCs w:val="28"/>
        </w:rPr>
        <w:t xml:space="preserve"> Устава САУ «СРО «ДЕЛО», а также пункта 6.4 Условий членства в САУ «СРО «ДЕЛО».</w:t>
      </w:r>
    </w:p>
    <w:p w14:paraId="3C9E2914" w14:textId="08D5F4F0" w:rsidR="001C574F" w:rsidRDefault="001C574F" w:rsidP="00FA5D4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bookmarkStart w:id="0" w:name="_GoBack"/>
      <w:bookmarkEnd w:id="0"/>
    </w:p>
    <w:p w14:paraId="77351231" w14:textId="77777777" w:rsidR="00B04E60" w:rsidRPr="00490201" w:rsidRDefault="00B04E60" w:rsidP="00490201">
      <w:pPr>
        <w:shd w:val="clear" w:color="auto" w:fill="FFFFFF"/>
        <w:tabs>
          <w:tab w:val="left" w:pos="1134"/>
        </w:tabs>
        <w:ind w:right="140"/>
        <w:jc w:val="both"/>
        <w:rPr>
          <w:b/>
          <w:spacing w:val="-2"/>
          <w:sz w:val="28"/>
          <w:szCs w:val="28"/>
        </w:rPr>
      </w:pPr>
    </w:p>
    <w:p w14:paraId="34569A39" w14:textId="574C84E4" w:rsidR="000E6525" w:rsidRPr="00490201" w:rsidRDefault="00DD6E52" w:rsidP="009B2F8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490201">
        <w:trPr>
          <w:trHeight w:val="411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490201">
        <w:trPr>
          <w:trHeight w:val="193"/>
        </w:trPr>
        <w:tc>
          <w:tcPr>
            <w:tcW w:w="4802" w:type="dxa"/>
            <w:shd w:val="clear" w:color="auto" w:fill="auto"/>
          </w:tcPr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6783FBC4" w14:textId="601719B0" w:rsidR="00011CAF" w:rsidRPr="00AA6565" w:rsidRDefault="00490201" w:rsidP="00490201">
            <w:pPr>
              <w:pStyle w:val="ConsNonformat"/>
              <w:widowControl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A16202"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490201">
      <w:footerReference w:type="default" r:id="rId8"/>
      <w:pgSz w:w="11906" w:h="16838"/>
      <w:pgMar w:top="284" w:right="850" w:bottom="0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F545E">
      <w:rPr>
        <w:noProof/>
      </w:rPr>
      <w:t>3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58F0"/>
    <w:multiLevelType w:val="multilevel"/>
    <w:tmpl w:val="2F367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10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F8631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57310"/>
    <w:multiLevelType w:val="multilevel"/>
    <w:tmpl w:val="066A7C5E"/>
    <w:lvl w:ilvl="0">
      <w:start w:val="5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23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  <w:b w:val="0"/>
      </w:rPr>
    </w:lvl>
  </w:abstractNum>
  <w:abstractNum w:abstractNumId="14" w15:restartNumberingAfterBreak="0">
    <w:nsid w:val="1E584ADD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2A193960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EF398A"/>
    <w:multiLevelType w:val="multilevel"/>
    <w:tmpl w:val="66BCC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9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39302521"/>
    <w:multiLevelType w:val="hybridMultilevel"/>
    <w:tmpl w:val="53427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C505B69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6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27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4B7CBF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1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2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4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9"/>
  </w:num>
  <w:num w:numId="3">
    <w:abstractNumId w:val="31"/>
  </w:num>
  <w:num w:numId="4">
    <w:abstractNumId w:val="26"/>
  </w:num>
  <w:num w:numId="5">
    <w:abstractNumId w:val="8"/>
  </w:num>
  <w:num w:numId="6">
    <w:abstractNumId w:val="24"/>
  </w:num>
  <w:num w:numId="7">
    <w:abstractNumId w:val="19"/>
  </w:num>
  <w:num w:numId="8">
    <w:abstractNumId w:val="33"/>
  </w:num>
  <w:num w:numId="9">
    <w:abstractNumId w:val="32"/>
  </w:num>
  <w:num w:numId="10">
    <w:abstractNumId w:val="35"/>
  </w:num>
  <w:num w:numId="11">
    <w:abstractNumId w:val="22"/>
  </w:num>
  <w:num w:numId="12">
    <w:abstractNumId w:val="28"/>
  </w:num>
  <w:num w:numId="13">
    <w:abstractNumId w:val="3"/>
  </w:num>
  <w:num w:numId="14">
    <w:abstractNumId w:val="27"/>
  </w:num>
  <w:num w:numId="15">
    <w:abstractNumId w:val="37"/>
  </w:num>
  <w:num w:numId="16">
    <w:abstractNumId w:val="6"/>
  </w:num>
  <w:num w:numId="17">
    <w:abstractNumId w:val="29"/>
  </w:num>
  <w:num w:numId="18">
    <w:abstractNumId w:val="23"/>
  </w:num>
  <w:num w:numId="19">
    <w:abstractNumId w:val="38"/>
  </w:num>
  <w:num w:numId="20">
    <w:abstractNumId w:val="5"/>
  </w:num>
  <w:num w:numId="21">
    <w:abstractNumId w:val="0"/>
  </w:num>
  <w:num w:numId="22">
    <w:abstractNumId w:val="10"/>
  </w:num>
  <w:num w:numId="23">
    <w:abstractNumId w:val="2"/>
  </w:num>
  <w:num w:numId="24">
    <w:abstractNumId w:val="17"/>
  </w:num>
  <w:num w:numId="25">
    <w:abstractNumId w:val="4"/>
  </w:num>
  <w:num w:numId="26">
    <w:abstractNumId w:val="34"/>
  </w:num>
  <w:num w:numId="27">
    <w:abstractNumId w:val="20"/>
  </w:num>
  <w:num w:numId="28">
    <w:abstractNumId w:val="14"/>
  </w:num>
  <w:num w:numId="29">
    <w:abstractNumId w:val="11"/>
  </w:num>
  <w:num w:numId="30">
    <w:abstractNumId w:val="36"/>
  </w:num>
  <w:num w:numId="31">
    <w:abstractNumId w:val="9"/>
  </w:num>
  <w:num w:numId="32">
    <w:abstractNumId w:val="7"/>
  </w:num>
  <w:num w:numId="33">
    <w:abstractNumId w:val="30"/>
  </w:num>
  <w:num w:numId="34">
    <w:abstractNumId w:val="13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18"/>
  </w:num>
  <w:num w:numId="39">
    <w:abstractNumId w:val="16"/>
  </w:num>
  <w:num w:numId="40">
    <w:abstractNumId w:val="21"/>
  </w:num>
  <w:num w:numId="41">
    <w:abstractNumId w:val="25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64A"/>
    <w:rsid w:val="00070C2C"/>
    <w:rsid w:val="00070CEB"/>
    <w:rsid w:val="000712F4"/>
    <w:rsid w:val="00071F51"/>
    <w:rsid w:val="00073069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3BF3"/>
    <w:rsid w:val="001645B6"/>
    <w:rsid w:val="0016621D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4B12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989"/>
    <w:rsid w:val="00344F97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3182"/>
    <w:rsid w:val="003B513F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371A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0860"/>
    <w:rsid w:val="0045171F"/>
    <w:rsid w:val="00451D7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0201"/>
    <w:rsid w:val="00492B9A"/>
    <w:rsid w:val="00492EEA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BBE"/>
    <w:rsid w:val="0052717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6281"/>
    <w:rsid w:val="0073696F"/>
    <w:rsid w:val="00736B29"/>
    <w:rsid w:val="007376BA"/>
    <w:rsid w:val="00737A39"/>
    <w:rsid w:val="00737A59"/>
    <w:rsid w:val="00737E18"/>
    <w:rsid w:val="00740232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A9E"/>
    <w:rsid w:val="00842CA0"/>
    <w:rsid w:val="00844B89"/>
    <w:rsid w:val="008472D4"/>
    <w:rsid w:val="00847302"/>
    <w:rsid w:val="00850C8A"/>
    <w:rsid w:val="00852825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2F8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0B2D"/>
    <w:rsid w:val="00C51132"/>
    <w:rsid w:val="00C51D90"/>
    <w:rsid w:val="00C52D24"/>
    <w:rsid w:val="00C53381"/>
    <w:rsid w:val="00C533AB"/>
    <w:rsid w:val="00C53A53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E57"/>
    <w:rsid w:val="00D244BB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21D1"/>
    <w:rsid w:val="00DD2F4F"/>
    <w:rsid w:val="00DD3088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093D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BA0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2E46"/>
    <w:rsid w:val="00ED2F1D"/>
    <w:rsid w:val="00ED364E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86"/>
    <w:rsid w:val="00FA359E"/>
    <w:rsid w:val="00FA5D46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6140-9711-4782-ADE5-5FE71243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428</cp:revision>
  <cp:lastPrinted>2018-06-27T08:25:00Z</cp:lastPrinted>
  <dcterms:created xsi:type="dcterms:W3CDTF">2017-08-31T08:45:00Z</dcterms:created>
  <dcterms:modified xsi:type="dcterms:W3CDTF">2018-09-04T13:40:00Z</dcterms:modified>
</cp:coreProperties>
</file>