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94BF1CF" w14:textId="77777777" w:rsidR="00F360ED" w:rsidRPr="001505BD" w:rsidRDefault="00F360ED" w:rsidP="00F360E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51888716" w14:textId="77777777" w:rsidR="00F360ED" w:rsidRPr="001505BD" w:rsidRDefault="00F360ED" w:rsidP="00F360E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7DB33E9D" w14:textId="77777777" w:rsidR="00F360ED" w:rsidRPr="001505BD" w:rsidRDefault="00F360ED" w:rsidP="00F360E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60761541" w14:textId="132D4A06" w:rsidR="00F360ED" w:rsidRPr="001505BD" w:rsidRDefault="00F360ED" w:rsidP="00F360ED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06.02.2018</w:t>
      </w:r>
      <w:r w:rsidRPr="001505BD">
        <w:rPr>
          <w:sz w:val="26"/>
          <w:szCs w:val="26"/>
        </w:rPr>
        <w:t xml:space="preserve"> (Протокол № 2</w:t>
      </w:r>
      <w:r>
        <w:rPr>
          <w:sz w:val="26"/>
          <w:szCs w:val="26"/>
        </w:rPr>
        <w:t>27</w:t>
      </w:r>
      <w:r w:rsidRPr="001505BD">
        <w:rPr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40C3728A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5708D2">
        <w:rPr>
          <w:sz w:val="28"/>
          <w:szCs w:val="28"/>
        </w:rPr>
        <w:t>06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2842E3">
        <w:rPr>
          <w:sz w:val="28"/>
          <w:szCs w:val="28"/>
        </w:rPr>
        <w:t>февраля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36EAED0" w:rsidR="00D8178E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68352D03" w14:textId="77777777" w:rsidR="00F360ED" w:rsidRPr="00AA6565" w:rsidRDefault="00F360ED" w:rsidP="003148F2">
      <w:pPr>
        <w:jc w:val="both"/>
        <w:rPr>
          <w:sz w:val="28"/>
          <w:szCs w:val="28"/>
        </w:rPr>
      </w:pPr>
    </w:p>
    <w:p w14:paraId="570B2F6D" w14:textId="1E5A4451" w:rsidR="00153FC2" w:rsidRPr="00F360ED" w:rsidRDefault="00F360ED" w:rsidP="00F360ED">
      <w:pPr>
        <w:tabs>
          <w:tab w:val="left" w:pos="720"/>
        </w:tabs>
        <w:jc w:val="center"/>
        <w:rPr>
          <w:b/>
          <w:sz w:val="28"/>
          <w:szCs w:val="28"/>
        </w:rPr>
      </w:pPr>
      <w:r w:rsidRPr="00F360ED">
        <w:rPr>
          <w:b/>
          <w:sz w:val="28"/>
          <w:szCs w:val="28"/>
        </w:rPr>
        <w:t>ПОВЕСТКА ДНЯ</w:t>
      </w:r>
      <w:r w:rsidR="002A7578" w:rsidRPr="00F360ED">
        <w:rPr>
          <w:b/>
          <w:sz w:val="28"/>
          <w:szCs w:val="28"/>
        </w:rPr>
        <w:t>:</w:t>
      </w:r>
    </w:p>
    <w:p w14:paraId="6CFB5C02" w14:textId="6A803B24" w:rsidR="004875C3" w:rsidRPr="002C4600" w:rsidRDefault="004875C3" w:rsidP="002C4600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2091B9C3" w14:textId="6227BCDD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i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11902D88" w14:textId="2A5F5AFC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i/>
          <w:sz w:val="28"/>
          <w:szCs w:val="28"/>
        </w:rPr>
      </w:pPr>
      <w:r w:rsidRPr="004875C3">
        <w:rPr>
          <w:b/>
          <w:sz w:val="28"/>
          <w:szCs w:val="28"/>
        </w:rPr>
        <w:t>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37437255" w14:textId="77306AB6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Об исключении арбитражных управляющих из членов САУ «СРО «ДЕЛО» за нарушения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052A8424" w14:textId="77777777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 Союза за 2017 год.</w:t>
      </w:r>
    </w:p>
    <w:p w14:paraId="6F54EE1F" w14:textId="77777777" w:rsidR="004875C3" w:rsidRPr="004875C3" w:rsidRDefault="004875C3" w:rsidP="004875C3">
      <w:pPr>
        <w:numPr>
          <w:ilvl w:val="0"/>
          <w:numId w:val="28"/>
        </w:numPr>
        <w:shd w:val="clear" w:color="auto" w:fill="FFFFFF"/>
        <w:ind w:left="567" w:right="-1"/>
        <w:jc w:val="both"/>
        <w:rPr>
          <w:b/>
          <w:spacing w:val="-2"/>
          <w:sz w:val="28"/>
          <w:szCs w:val="28"/>
        </w:rPr>
      </w:pPr>
      <w:r w:rsidRPr="004875C3">
        <w:rPr>
          <w:b/>
          <w:spacing w:val="-2"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Союза 28 – 30 марта 2018 года в г. Москве.</w:t>
      </w:r>
    </w:p>
    <w:p w14:paraId="4E94B9F4" w14:textId="77777777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 подтверждении повышения уровня профессиональной подготовки арбитражными управляющими – членами Союза в 2017 году.</w:t>
      </w:r>
    </w:p>
    <w:p w14:paraId="7B0EAF54" w14:textId="77777777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i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заявления арбитражного управляющего Ягодовой Р.О. об уменьшении размера ежемесячного членского взноса.</w:t>
      </w:r>
    </w:p>
    <w:p w14:paraId="183E04BD" w14:textId="77777777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 членстве в САУ «СРО «ДЕЛО» Хацерновой Н.М.</w:t>
      </w:r>
    </w:p>
    <w:p w14:paraId="094153C9" w14:textId="77777777" w:rsidR="004875C3" w:rsidRPr="004875C3" w:rsidRDefault="004875C3" w:rsidP="004875C3">
      <w:pPr>
        <w:numPr>
          <w:ilvl w:val="0"/>
          <w:numId w:val="28"/>
        </w:numPr>
        <w:shd w:val="clear" w:color="auto" w:fill="FFFFFF"/>
        <w:snapToGrid w:val="0"/>
        <w:ind w:left="567" w:right="-1"/>
        <w:jc w:val="both"/>
        <w:rPr>
          <w:b/>
          <w:spacing w:val="-2"/>
          <w:sz w:val="28"/>
          <w:szCs w:val="28"/>
        </w:rPr>
      </w:pPr>
      <w:r w:rsidRPr="004875C3">
        <w:rPr>
          <w:b/>
          <w:sz w:val="28"/>
          <w:szCs w:val="28"/>
        </w:rPr>
        <w:t>Об утверждении Программы повышения уровня профессиональной подготовки арбитражных управляющих, представленной Автономной некоммерческой организацией высшего образования «Институт экономики и антикризисного управления», г. Москва.</w:t>
      </w:r>
    </w:p>
    <w:p w14:paraId="267183A9" w14:textId="1BDF4829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lastRenderedPageBreak/>
        <w:t>Согласование штатного расписания САУ «СРО «ДЕЛО».</w:t>
      </w:r>
    </w:p>
    <w:p w14:paraId="5CCCCA52" w14:textId="2E9519E8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отчета управляющей компании ООО «РСХБ – Управление активами» об итогах инвестирования средств компенсационного фонда САУ «СРО «ДЕЛО» за 2017 год.</w:t>
      </w:r>
    </w:p>
    <w:p w14:paraId="09F1CF68" w14:textId="04676C5F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 формировании компенсационного фонда САУ «СРО «ДЕЛО».</w:t>
      </w:r>
    </w:p>
    <w:p w14:paraId="1E98E055" w14:textId="77777777" w:rsidR="004875C3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О перезаключении членами САУ «СРО «ДЕЛО» договоров страхования ответственности арбитражных управляющих.</w:t>
      </w:r>
    </w:p>
    <w:p w14:paraId="55166C6F" w14:textId="20F0A1A9" w:rsidR="00A3793D" w:rsidRPr="004875C3" w:rsidRDefault="004875C3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pacing w:val="-2"/>
          <w:sz w:val="28"/>
          <w:szCs w:val="28"/>
        </w:rPr>
        <w:t>Разное.</w:t>
      </w:r>
    </w:p>
    <w:p w14:paraId="4A769A33" w14:textId="77777777" w:rsidR="004875C3" w:rsidRPr="004875C3" w:rsidRDefault="004875C3" w:rsidP="004875C3">
      <w:pPr>
        <w:ind w:left="567" w:right="-1"/>
        <w:jc w:val="both"/>
        <w:rPr>
          <w:b/>
          <w:sz w:val="26"/>
          <w:szCs w:val="26"/>
        </w:rPr>
      </w:pP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8C52C16" w14:textId="20AA1751" w:rsidR="00885EE6" w:rsidRDefault="00F019A5" w:rsidP="00F360ED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D74058" w:rsidRPr="00F360ED">
        <w:rPr>
          <w:b/>
          <w:spacing w:val="-2"/>
          <w:sz w:val="28"/>
          <w:szCs w:val="28"/>
        </w:rPr>
        <w:t>По первому вопросу повестки дня</w:t>
      </w:r>
      <w:r w:rsidR="00D74058">
        <w:rPr>
          <w:b/>
          <w:spacing w:val="-2"/>
          <w:sz w:val="28"/>
          <w:szCs w:val="28"/>
        </w:rPr>
        <w:t xml:space="preserve"> </w:t>
      </w:r>
      <w:r w:rsidR="00F360ED" w:rsidRPr="00F360ED">
        <w:rPr>
          <w:b/>
          <w:spacing w:val="-2"/>
          <w:sz w:val="28"/>
          <w:szCs w:val="28"/>
        </w:rPr>
        <w:t>решили:</w:t>
      </w:r>
    </w:p>
    <w:p w14:paraId="30382F3D" w14:textId="77777777" w:rsidR="00A574A6" w:rsidRPr="00AA6565" w:rsidRDefault="00A574A6" w:rsidP="00885EE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2F6D0C51" w14:textId="178BCF5F" w:rsidR="001B5689" w:rsidRPr="00F019A5" w:rsidRDefault="00885EE6" w:rsidP="00F019A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F019A5">
        <w:rPr>
          <w:spacing w:val="-2"/>
          <w:sz w:val="28"/>
          <w:szCs w:val="28"/>
        </w:rPr>
        <w:t xml:space="preserve">- </w:t>
      </w:r>
      <w:r w:rsidR="00002C9C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EE64E0" w:rsidRPr="00EE64E0">
        <w:rPr>
          <w:sz w:val="28"/>
          <w:szCs w:val="28"/>
        </w:rPr>
        <w:t>Кан Гульнар</w:t>
      </w:r>
      <w:r w:rsidR="00EE64E0">
        <w:rPr>
          <w:sz w:val="28"/>
          <w:szCs w:val="28"/>
        </w:rPr>
        <w:t>у</w:t>
      </w:r>
      <w:r w:rsidR="00EE64E0" w:rsidRPr="00EE64E0">
        <w:rPr>
          <w:sz w:val="28"/>
          <w:szCs w:val="28"/>
        </w:rPr>
        <w:t xml:space="preserve"> Андреевн</w:t>
      </w:r>
      <w:r w:rsidR="00EE64E0">
        <w:rPr>
          <w:sz w:val="28"/>
          <w:szCs w:val="28"/>
        </w:rPr>
        <w:t>у</w:t>
      </w:r>
      <w:r w:rsidR="00242894">
        <w:rPr>
          <w:spacing w:val="-2"/>
          <w:sz w:val="28"/>
          <w:szCs w:val="28"/>
        </w:rPr>
        <w:t>.</w:t>
      </w:r>
    </w:p>
    <w:p w14:paraId="057E5AB1" w14:textId="5E7037B4" w:rsidR="001B5689" w:rsidRPr="00123EC5" w:rsidRDefault="001B5689" w:rsidP="001B568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F019A5">
        <w:rPr>
          <w:spacing w:val="-2"/>
          <w:sz w:val="28"/>
          <w:szCs w:val="28"/>
        </w:rPr>
        <w:t xml:space="preserve">- </w:t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9F41F6" w:rsidRPr="001B5689">
        <w:rPr>
          <w:sz w:val="28"/>
          <w:szCs w:val="28"/>
        </w:rPr>
        <w:t>Копа Светлан</w:t>
      </w:r>
      <w:r w:rsidR="009F41F6">
        <w:rPr>
          <w:sz w:val="28"/>
          <w:szCs w:val="28"/>
        </w:rPr>
        <w:t>у</w:t>
      </w:r>
      <w:r w:rsidR="009F41F6" w:rsidRPr="001B5689">
        <w:rPr>
          <w:sz w:val="28"/>
          <w:szCs w:val="28"/>
        </w:rPr>
        <w:t xml:space="preserve"> Витальевн</w:t>
      </w:r>
      <w:r w:rsidR="009F41F6">
        <w:rPr>
          <w:sz w:val="28"/>
          <w:szCs w:val="28"/>
        </w:rPr>
        <w:t>у</w:t>
      </w:r>
      <w:r w:rsidRPr="00123EC5">
        <w:rPr>
          <w:spacing w:val="-2"/>
          <w:sz w:val="28"/>
          <w:szCs w:val="28"/>
        </w:rPr>
        <w:t>.</w:t>
      </w:r>
    </w:p>
    <w:p w14:paraId="2350AB4A" w14:textId="7736F0DD" w:rsidR="00550F94" w:rsidRPr="00123EC5" w:rsidRDefault="00550F94" w:rsidP="00550F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F019A5">
        <w:rPr>
          <w:spacing w:val="-2"/>
          <w:sz w:val="28"/>
          <w:szCs w:val="28"/>
        </w:rPr>
        <w:t xml:space="preserve">- </w:t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Pr="00550F94">
        <w:rPr>
          <w:sz w:val="28"/>
          <w:szCs w:val="28"/>
        </w:rPr>
        <w:t>Гришкин</w:t>
      </w:r>
      <w:r>
        <w:rPr>
          <w:sz w:val="28"/>
          <w:szCs w:val="28"/>
        </w:rPr>
        <w:t>а</w:t>
      </w:r>
      <w:r w:rsidRPr="00550F94">
        <w:rPr>
          <w:sz w:val="28"/>
          <w:szCs w:val="28"/>
        </w:rPr>
        <w:t xml:space="preserve"> Олег</w:t>
      </w:r>
      <w:r>
        <w:rPr>
          <w:sz w:val="28"/>
          <w:szCs w:val="28"/>
        </w:rPr>
        <w:t>а</w:t>
      </w:r>
      <w:r w:rsidRPr="00550F94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  <w:r w:rsidR="00F360ED">
        <w:rPr>
          <w:spacing w:val="-2"/>
          <w:sz w:val="28"/>
          <w:szCs w:val="28"/>
        </w:rPr>
        <w:t>.</w:t>
      </w:r>
    </w:p>
    <w:p w14:paraId="42ADD843" w14:textId="77777777" w:rsidR="001B5689" w:rsidRDefault="001B5689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FEFCC26" w14:textId="709FBEE4" w:rsidR="004B65F8" w:rsidRDefault="00F360ED" w:rsidP="00F360ED">
      <w:pPr>
        <w:snapToGrid w:val="0"/>
        <w:ind w:right="-1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По второму вопросу повестки дня решили:</w:t>
      </w:r>
    </w:p>
    <w:p w14:paraId="2D77DBCC" w14:textId="77777777" w:rsidR="004B65F8" w:rsidRDefault="004B65F8" w:rsidP="004B65F8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6A37DCAD" w14:textId="46846054" w:rsidR="004B65F8" w:rsidRDefault="00F360ED" w:rsidP="004B65F8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4B65F8">
        <w:rPr>
          <w:spacing w:val="-2"/>
          <w:sz w:val="28"/>
          <w:szCs w:val="28"/>
        </w:rPr>
        <w:t xml:space="preserve">исключить </w:t>
      </w:r>
      <w:r w:rsidR="00DC76D1">
        <w:rPr>
          <w:sz w:val="28"/>
          <w:szCs w:val="28"/>
        </w:rPr>
        <w:t>Ермакова Артема Викторовича</w:t>
      </w:r>
      <w:r w:rsidR="004B65F8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DC76D1" w:rsidRPr="00DC76D1">
        <w:rPr>
          <w:spacing w:val="-2"/>
          <w:sz w:val="28"/>
          <w:szCs w:val="28"/>
        </w:rPr>
        <w:t>001/105-09</w:t>
      </w:r>
      <w:r w:rsidR="004B65F8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4B65F8" w:rsidRPr="0025689C">
        <w:rPr>
          <w:color w:val="FF0000"/>
          <w:spacing w:val="-2"/>
          <w:sz w:val="28"/>
          <w:szCs w:val="28"/>
        </w:rPr>
        <w:t xml:space="preserve"> </w:t>
      </w:r>
      <w:r w:rsidR="00DC76D1" w:rsidRPr="00DC76D1">
        <w:rPr>
          <w:spacing w:val="-2"/>
          <w:sz w:val="28"/>
          <w:szCs w:val="28"/>
        </w:rPr>
        <w:t>9784</w:t>
      </w:r>
      <w:r w:rsidR="004B65F8" w:rsidRPr="00E817FA">
        <w:rPr>
          <w:spacing w:val="-2"/>
          <w:sz w:val="28"/>
          <w:szCs w:val="28"/>
        </w:rPr>
        <w:t xml:space="preserve">) </w:t>
      </w:r>
      <w:r w:rsidR="004B65F8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4B65F8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C19C232" w14:textId="13246429" w:rsidR="004B65F8" w:rsidRDefault="001D5762" w:rsidP="004B65F8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Взыскать с Ермакова А.В. задолженность по уплате членских взносов в размере 26 000 (двадцать шесть тысяч) рублей в судебном порядке</w:t>
      </w:r>
      <w:r w:rsidR="004B65F8" w:rsidRPr="00D16E23">
        <w:rPr>
          <w:spacing w:val="-2"/>
          <w:sz w:val="28"/>
          <w:szCs w:val="28"/>
        </w:rPr>
        <w:t>.</w:t>
      </w:r>
    </w:p>
    <w:p w14:paraId="39A51EE5" w14:textId="77777777" w:rsidR="007D5DF9" w:rsidRDefault="007D5DF9" w:rsidP="007D5DF9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0E9EF742" w14:textId="1FF82F13" w:rsidR="007D5DF9" w:rsidRDefault="00F360ED" w:rsidP="007D5DF9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7D5DF9">
        <w:rPr>
          <w:spacing w:val="-2"/>
          <w:sz w:val="28"/>
          <w:szCs w:val="28"/>
        </w:rPr>
        <w:t xml:space="preserve">исключить </w:t>
      </w:r>
      <w:r w:rsidR="00045B96">
        <w:rPr>
          <w:sz w:val="28"/>
          <w:szCs w:val="28"/>
        </w:rPr>
        <w:t>Ростовцеву Ольгу Владимировну</w:t>
      </w:r>
      <w:r w:rsidR="007D5DF9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7D5DF9" w:rsidRPr="00DC76D1">
        <w:rPr>
          <w:spacing w:val="-2"/>
          <w:sz w:val="28"/>
          <w:szCs w:val="28"/>
        </w:rPr>
        <w:t>001/</w:t>
      </w:r>
      <w:r w:rsidR="00045B96">
        <w:rPr>
          <w:spacing w:val="-2"/>
          <w:sz w:val="28"/>
          <w:szCs w:val="28"/>
        </w:rPr>
        <w:t>153-12</w:t>
      </w:r>
      <w:r w:rsidR="007D5DF9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7D5DF9" w:rsidRPr="0025689C">
        <w:rPr>
          <w:color w:val="FF0000"/>
          <w:spacing w:val="-2"/>
          <w:sz w:val="28"/>
          <w:szCs w:val="28"/>
        </w:rPr>
        <w:t xml:space="preserve"> </w:t>
      </w:r>
      <w:r w:rsidR="00045B96">
        <w:rPr>
          <w:spacing w:val="-2"/>
          <w:sz w:val="28"/>
          <w:szCs w:val="28"/>
        </w:rPr>
        <w:t>4218</w:t>
      </w:r>
      <w:r w:rsidR="007D5DF9" w:rsidRPr="00E817FA">
        <w:rPr>
          <w:spacing w:val="-2"/>
          <w:sz w:val="28"/>
          <w:szCs w:val="28"/>
        </w:rPr>
        <w:t xml:space="preserve">) </w:t>
      </w:r>
      <w:r w:rsidR="007D5DF9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7D5DF9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2D4D290" w14:textId="42AB9BE2" w:rsidR="00B84D3D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20FC5AD" w14:textId="583608B6" w:rsidR="0046258B" w:rsidRDefault="0046258B" w:rsidP="00F360ED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60ED">
        <w:rPr>
          <w:b/>
          <w:sz w:val="28"/>
          <w:szCs w:val="28"/>
        </w:rPr>
        <w:t xml:space="preserve">По третьему вопросу повестки дня </w:t>
      </w:r>
      <w:r w:rsidR="00F360ED" w:rsidRPr="00F360ED">
        <w:rPr>
          <w:b/>
          <w:sz w:val="28"/>
          <w:szCs w:val="28"/>
        </w:rPr>
        <w:t>решили:</w:t>
      </w:r>
      <w:r w:rsidR="00F360ED">
        <w:rPr>
          <w:sz w:val="28"/>
          <w:szCs w:val="28"/>
        </w:rPr>
        <w:t xml:space="preserve"> </w:t>
      </w:r>
    </w:p>
    <w:p w14:paraId="721F610D" w14:textId="77777777" w:rsidR="0046258B" w:rsidRPr="00CB778A" w:rsidRDefault="0046258B" w:rsidP="0046258B">
      <w:pPr>
        <w:ind w:right="-1"/>
        <w:jc w:val="both"/>
        <w:rPr>
          <w:sz w:val="28"/>
          <w:szCs w:val="28"/>
        </w:rPr>
      </w:pPr>
    </w:p>
    <w:p w14:paraId="38DB1C72" w14:textId="458CA6EB" w:rsidR="0046258B" w:rsidRDefault="0046258B" w:rsidP="004625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55E4">
        <w:rPr>
          <w:sz w:val="28"/>
          <w:szCs w:val="28"/>
        </w:rPr>
        <w:t>о</w:t>
      </w:r>
      <w:r>
        <w:rPr>
          <w:sz w:val="28"/>
          <w:szCs w:val="28"/>
        </w:rPr>
        <w:t>тложить рассмотрение вопроса об исключении из членов Союза арбитражных управляющих Еременко Г.В. и Савина В.В. до следующего заседания Совета Союза.</w:t>
      </w:r>
    </w:p>
    <w:p w14:paraId="4FCC7F4C" w14:textId="094EF55C" w:rsidR="00C155E4" w:rsidRDefault="00C155E4" w:rsidP="00C155E4">
      <w:pPr>
        <w:ind w:right="-1" w:firstLine="708"/>
        <w:jc w:val="both"/>
        <w:rPr>
          <w:sz w:val="28"/>
          <w:szCs w:val="28"/>
        </w:rPr>
      </w:pPr>
      <w:r w:rsidRPr="00CB778A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>Матюшина Андрея Валентиновича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Pr="00C155E4">
        <w:rPr>
          <w:sz w:val="28"/>
          <w:szCs w:val="28"/>
        </w:rPr>
        <w:t>13861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 w:rsidRPr="00C155E4">
        <w:rPr>
          <w:sz w:val="28"/>
          <w:szCs w:val="28"/>
        </w:rPr>
        <w:t>004/177-13</w:t>
      </w:r>
      <w:r w:rsidRPr="00CB778A">
        <w:rPr>
          <w:sz w:val="28"/>
          <w:szCs w:val="28"/>
        </w:rPr>
        <w:t>) из членов САУ «СРО «ДЕЛО» на основании пункта 7.11.3 Устава САУ «СРО «ДЕЛО» и пункта 6.4 Условий членства САУ «СРО «ДЕЛО».</w:t>
      </w:r>
      <w:r>
        <w:rPr>
          <w:sz w:val="28"/>
          <w:szCs w:val="28"/>
        </w:rPr>
        <w:t xml:space="preserve"> </w:t>
      </w:r>
    </w:p>
    <w:p w14:paraId="733C6CE2" w14:textId="20E56BCF" w:rsidR="00C155E4" w:rsidRDefault="00C155E4" w:rsidP="00C155E4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Матюшина А.В. задолженность по уплате членских взносов в размере 31 000 (тридцать одна тысяча) рублей в судебном порядке.</w:t>
      </w:r>
    </w:p>
    <w:p w14:paraId="31D572E4" w14:textId="0FE31528" w:rsidR="00B84D3D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739C2E8" w14:textId="3C2A8227" w:rsidR="003214B1" w:rsidRDefault="003214B1" w:rsidP="00F360ED">
      <w:pPr>
        <w:ind w:right="-1" w:firstLine="708"/>
        <w:jc w:val="both"/>
        <w:rPr>
          <w:b/>
          <w:spacing w:val="-2"/>
          <w:sz w:val="28"/>
          <w:szCs w:val="28"/>
        </w:rPr>
      </w:pPr>
      <w:r w:rsidRPr="00F360ED">
        <w:rPr>
          <w:b/>
          <w:sz w:val="28"/>
          <w:szCs w:val="28"/>
        </w:rPr>
        <w:lastRenderedPageBreak/>
        <w:t xml:space="preserve">По четвертому вопросу повестки дня </w:t>
      </w:r>
      <w:r w:rsidR="00F360ED" w:rsidRPr="00F360ED">
        <w:rPr>
          <w:b/>
          <w:sz w:val="28"/>
          <w:szCs w:val="28"/>
        </w:rPr>
        <w:t>решили:</w:t>
      </w:r>
      <w:r w:rsidR="00F360ED">
        <w:rPr>
          <w:sz w:val="28"/>
          <w:szCs w:val="28"/>
        </w:rPr>
        <w:t xml:space="preserve"> </w:t>
      </w:r>
    </w:p>
    <w:p w14:paraId="0849F4E9" w14:textId="77777777" w:rsidR="00E128F5" w:rsidRDefault="00E128F5" w:rsidP="003214B1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7DF73916" w14:textId="56931A70" w:rsidR="003214B1" w:rsidRDefault="003214B1" w:rsidP="003214B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3BF4">
        <w:rPr>
          <w:sz w:val="28"/>
          <w:szCs w:val="28"/>
        </w:rPr>
        <w:t xml:space="preserve">не </w:t>
      </w:r>
      <w:r w:rsidRPr="00CB778A">
        <w:rPr>
          <w:sz w:val="28"/>
          <w:szCs w:val="28"/>
        </w:rPr>
        <w:t>исключ</w:t>
      </w:r>
      <w:r w:rsidR="00013BF4">
        <w:rPr>
          <w:sz w:val="28"/>
          <w:szCs w:val="28"/>
        </w:rPr>
        <w:t>а</w:t>
      </w:r>
      <w:r w:rsidRPr="00CB778A">
        <w:rPr>
          <w:sz w:val="28"/>
          <w:szCs w:val="28"/>
        </w:rPr>
        <w:t xml:space="preserve">ть </w:t>
      </w:r>
      <w:r>
        <w:rPr>
          <w:sz w:val="28"/>
          <w:szCs w:val="28"/>
        </w:rPr>
        <w:t>Антонова Дмитрия Александровича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18780C">
        <w:rPr>
          <w:sz w:val="28"/>
          <w:szCs w:val="28"/>
        </w:rPr>
        <w:t>12038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 w:rsidR="00BF3A88">
        <w:rPr>
          <w:sz w:val="28"/>
          <w:szCs w:val="28"/>
        </w:rPr>
        <w:t>004/145-11</w:t>
      </w:r>
      <w:r w:rsidRPr="00CB778A">
        <w:rPr>
          <w:sz w:val="28"/>
          <w:szCs w:val="28"/>
        </w:rPr>
        <w:t>) из членов САУ «СРО «ДЕЛО» 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 и пункта 6.4 Условий членства САУ «СРО «ДЕЛО»</w:t>
      </w:r>
      <w:r>
        <w:rPr>
          <w:sz w:val="28"/>
          <w:szCs w:val="28"/>
        </w:rPr>
        <w:t>.</w:t>
      </w:r>
    </w:p>
    <w:p w14:paraId="0B967C58" w14:textId="79078898" w:rsidR="00B84D3D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D108C3" w14:textId="073E95E7" w:rsidR="009229C1" w:rsidRDefault="009229C1" w:rsidP="00F360ED">
      <w:pPr>
        <w:ind w:right="-1" w:firstLine="708"/>
        <w:jc w:val="both"/>
        <w:rPr>
          <w:color w:val="000000"/>
          <w:spacing w:val="-2"/>
          <w:sz w:val="28"/>
          <w:szCs w:val="28"/>
        </w:rPr>
      </w:pPr>
      <w:r w:rsidRPr="009229C1">
        <w:rPr>
          <w:b/>
          <w:color w:val="000000"/>
          <w:spacing w:val="-2"/>
          <w:sz w:val="28"/>
          <w:szCs w:val="28"/>
        </w:rPr>
        <w:t xml:space="preserve">По </w:t>
      </w:r>
      <w:r w:rsidR="009D0208">
        <w:rPr>
          <w:b/>
          <w:color w:val="000000"/>
          <w:spacing w:val="-2"/>
          <w:sz w:val="28"/>
          <w:szCs w:val="28"/>
        </w:rPr>
        <w:t>пятому</w:t>
      </w:r>
      <w:r w:rsidRPr="009229C1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 w:rsidRPr="009229C1">
        <w:rPr>
          <w:color w:val="000000"/>
          <w:spacing w:val="-2"/>
          <w:sz w:val="28"/>
          <w:szCs w:val="28"/>
        </w:rPr>
        <w:t xml:space="preserve"> </w:t>
      </w:r>
      <w:r w:rsidR="00F360ED" w:rsidRPr="00F360ED">
        <w:rPr>
          <w:b/>
          <w:color w:val="000000"/>
          <w:spacing w:val="-2"/>
          <w:sz w:val="28"/>
          <w:szCs w:val="28"/>
        </w:rPr>
        <w:t>решили:</w:t>
      </w:r>
      <w:r w:rsidR="00F360ED">
        <w:rPr>
          <w:color w:val="000000"/>
          <w:spacing w:val="-2"/>
          <w:sz w:val="28"/>
          <w:szCs w:val="28"/>
        </w:rPr>
        <w:t xml:space="preserve"> </w:t>
      </w:r>
    </w:p>
    <w:p w14:paraId="070961D7" w14:textId="77777777" w:rsidR="00F360ED" w:rsidRPr="009229C1" w:rsidRDefault="00F360ED" w:rsidP="00F360ED">
      <w:pPr>
        <w:ind w:right="-1" w:firstLine="708"/>
        <w:jc w:val="both"/>
        <w:rPr>
          <w:b/>
          <w:sz w:val="28"/>
          <w:szCs w:val="28"/>
        </w:rPr>
      </w:pPr>
    </w:p>
    <w:p w14:paraId="3E49CC13" w14:textId="2B62E6D9" w:rsidR="009229C1" w:rsidRPr="009229C1" w:rsidRDefault="009229C1" w:rsidP="009D020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29C1">
        <w:rPr>
          <w:sz w:val="28"/>
          <w:szCs w:val="28"/>
        </w:rPr>
        <w:t>в целях проверки ведения бухгалтерского учета и составления финансовой (бухгалтерской) отчетности Союза за 201</w:t>
      </w:r>
      <w:r>
        <w:rPr>
          <w:sz w:val="28"/>
          <w:szCs w:val="28"/>
        </w:rPr>
        <w:t>7</w:t>
      </w:r>
      <w:r w:rsidRPr="009229C1">
        <w:rPr>
          <w:sz w:val="28"/>
          <w:szCs w:val="28"/>
        </w:rPr>
        <w:t xml:space="preserve"> год </w:t>
      </w:r>
      <w:r w:rsidR="002842E3">
        <w:rPr>
          <w:sz w:val="28"/>
          <w:szCs w:val="28"/>
        </w:rPr>
        <w:t>привлечь</w:t>
      </w:r>
      <w:r w:rsidRPr="009229C1">
        <w:rPr>
          <w:sz w:val="28"/>
          <w:szCs w:val="28"/>
        </w:rPr>
        <w:t xml:space="preserve"> аудиторск</w:t>
      </w:r>
      <w:r w:rsidR="002842E3">
        <w:rPr>
          <w:sz w:val="28"/>
          <w:szCs w:val="28"/>
        </w:rPr>
        <w:t>ую</w:t>
      </w:r>
      <w:r w:rsidRPr="009229C1">
        <w:rPr>
          <w:sz w:val="28"/>
          <w:szCs w:val="28"/>
        </w:rPr>
        <w:t xml:space="preserve"> организаци</w:t>
      </w:r>
      <w:r w:rsidR="002842E3">
        <w:rPr>
          <w:sz w:val="28"/>
          <w:szCs w:val="28"/>
        </w:rPr>
        <w:t>ю</w:t>
      </w:r>
      <w:r w:rsidRPr="009229C1">
        <w:rPr>
          <w:sz w:val="28"/>
          <w:szCs w:val="28"/>
        </w:rPr>
        <w:t xml:space="preserve"> ООО «Центр Профессиональных Деловых Услуг».</w:t>
      </w:r>
    </w:p>
    <w:p w14:paraId="3110175F" w14:textId="3FD771B6" w:rsidR="00B84D3D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708B59B" w14:textId="7D60FDDD" w:rsidR="009D0208" w:rsidRDefault="009D0208" w:rsidP="00F360ED">
      <w:pPr>
        <w:ind w:right="-1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9D0208">
        <w:rPr>
          <w:b/>
          <w:spacing w:val="-2"/>
          <w:sz w:val="28"/>
          <w:szCs w:val="28"/>
        </w:rPr>
        <w:t>По шестому вопросу повестки дня</w:t>
      </w:r>
      <w:r w:rsidR="00F360ED">
        <w:rPr>
          <w:b/>
          <w:spacing w:val="-2"/>
          <w:sz w:val="28"/>
          <w:szCs w:val="28"/>
        </w:rPr>
        <w:t xml:space="preserve"> решили:</w:t>
      </w:r>
      <w:r w:rsidRPr="009D0208">
        <w:rPr>
          <w:b/>
          <w:spacing w:val="-2"/>
          <w:sz w:val="28"/>
          <w:szCs w:val="28"/>
        </w:rPr>
        <w:t xml:space="preserve"> </w:t>
      </w:r>
    </w:p>
    <w:p w14:paraId="0CF80684" w14:textId="77777777" w:rsidR="00F360ED" w:rsidRPr="009D0208" w:rsidRDefault="00F360ED" w:rsidP="00F360ED">
      <w:pPr>
        <w:ind w:right="-1"/>
        <w:jc w:val="both"/>
        <w:rPr>
          <w:b/>
          <w:sz w:val="28"/>
          <w:szCs w:val="28"/>
        </w:rPr>
      </w:pPr>
    </w:p>
    <w:p w14:paraId="242BE748" w14:textId="1DE6F35A" w:rsidR="009D0208" w:rsidRPr="009D0208" w:rsidRDefault="009D0208" w:rsidP="009D0208">
      <w:pPr>
        <w:ind w:right="-1" w:firstLine="708"/>
        <w:jc w:val="both"/>
        <w:rPr>
          <w:sz w:val="28"/>
          <w:szCs w:val="28"/>
        </w:rPr>
      </w:pPr>
      <w:r w:rsidRPr="009D0208">
        <w:rPr>
          <w:b/>
          <w:sz w:val="28"/>
          <w:szCs w:val="28"/>
        </w:rPr>
        <w:t xml:space="preserve">6.1. </w:t>
      </w:r>
      <w:r w:rsidRPr="009D0208">
        <w:rPr>
          <w:sz w:val="28"/>
          <w:szCs w:val="28"/>
        </w:rPr>
        <w:t>утвердить Программу повышения уровня профессиональной подготовки арбитражных управляющих – членов Союза на 201</w:t>
      </w:r>
      <w:r w:rsidR="008E0DCC">
        <w:rPr>
          <w:sz w:val="28"/>
          <w:szCs w:val="28"/>
        </w:rPr>
        <w:t>8</w:t>
      </w:r>
      <w:r w:rsidRPr="009D0208">
        <w:rPr>
          <w:sz w:val="28"/>
          <w:szCs w:val="28"/>
        </w:rPr>
        <w:t xml:space="preserve"> год;</w:t>
      </w:r>
    </w:p>
    <w:p w14:paraId="43548541" w14:textId="5AB51A69" w:rsidR="009D0208" w:rsidRPr="009D0208" w:rsidRDefault="009D0208" w:rsidP="009D0208">
      <w:pPr>
        <w:ind w:right="-1" w:firstLine="708"/>
        <w:jc w:val="both"/>
        <w:rPr>
          <w:sz w:val="28"/>
          <w:szCs w:val="28"/>
        </w:rPr>
      </w:pPr>
      <w:r w:rsidRPr="009D0208">
        <w:rPr>
          <w:b/>
          <w:sz w:val="28"/>
          <w:szCs w:val="28"/>
        </w:rPr>
        <w:t xml:space="preserve">6.2. </w:t>
      </w:r>
      <w:r w:rsidRPr="009D0208">
        <w:rPr>
          <w:sz w:val="28"/>
          <w:szCs w:val="28"/>
        </w:rPr>
        <w:t xml:space="preserve">определить дату проведения </w:t>
      </w:r>
      <w:r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 w:rsidR="008E0DCC" w:rsidRPr="009D0208">
        <w:rPr>
          <w:spacing w:val="-2"/>
          <w:sz w:val="28"/>
          <w:szCs w:val="28"/>
        </w:rPr>
        <w:t>2</w:t>
      </w:r>
      <w:r w:rsidR="008E0DCC">
        <w:rPr>
          <w:spacing w:val="-2"/>
          <w:sz w:val="28"/>
          <w:szCs w:val="28"/>
        </w:rPr>
        <w:t>8</w:t>
      </w:r>
      <w:r w:rsidR="008E0DCC" w:rsidRPr="009D0208">
        <w:rPr>
          <w:spacing w:val="-2"/>
          <w:sz w:val="28"/>
          <w:szCs w:val="28"/>
        </w:rPr>
        <w:t xml:space="preserve"> – 3</w:t>
      </w:r>
      <w:r w:rsidR="008E0DCC">
        <w:rPr>
          <w:spacing w:val="-2"/>
          <w:sz w:val="28"/>
          <w:szCs w:val="28"/>
        </w:rPr>
        <w:t>0</w:t>
      </w:r>
      <w:r w:rsidR="008E0DCC" w:rsidRPr="009D0208">
        <w:rPr>
          <w:spacing w:val="-2"/>
          <w:sz w:val="28"/>
          <w:szCs w:val="28"/>
        </w:rPr>
        <w:t xml:space="preserve"> марта 201</w:t>
      </w:r>
      <w:r w:rsidR="008E0DCC">
        <w:rPr>
          <w:spacing w:val="-2"/>
          <w:sz w:val="28"/>
          <w:szCs w:val="28"/>
        </w:rPr>
        <w:t>8</w:t>
      </w:r>
      <w:r w:rsidR="008E0DCC" w:rsidRPr="009D0208">
        <w:rPr>
          <w:spacing w:val="-2"/>
          <w:sz w:val="28"/>
          <w:szCs w:val="28"/>
        </w:rPr>
        <w:t xml:space="preserve"> года</w:t>
      </w:r>
      <w:r w:rsidRPr="009D0208">
        <w:rPr>
          <w:spacing w:val="-2"/>
          <w:sz w:val="28"/>
          <w:szCs w:val="28"/>
        </w:rPr>
        <w:t>;</w:t>
      </w:r>
    </w:p>
    <w:p w14:paraId="1C88EF20" w14:textId="77777777" w:rsidR="009D0208" w:rsidRPr="009D0208" w:rsidRDefault="009D0208" w:rsidP="009D0208">
      <w:pPr>
        <w:ind w:right="-1" w:firstLine="708"/>
        <w:jc w:val="both"/>
        <w:rPr>
          <w:b/>
          <w:sz w:val="28"/>
          <w:szCs w:val="28"/>
        </w:rPr>
      </w:pPr>
      <w:r w:rsidRPr="009D0208">
        <w:rPr>
          <w:b/>
          <w:sz w:val="28"/>
          <w:szCs w:val="28"/>
        </w:rPr>
        <w:t xml:space="preserve">6.3. </w:t>
      </w:r>
      <w:r w:rsidRPr="009D0208">
        <w:rPr>
          <w:sz w:val="28"/>
          <w:szCs w:val="28"/>
        </w:rPr>
        <w:t>о</w:t>
      </w:r>
      <w:r w:rsidRPr="009D0208">
        <w:rPr>
          <w:spacing w:val="-2"/>
          <w:sz w:val="28"/>
          <w:szCs w:val="28"/>
        </w:rPr>
        <w:t>пределить место проведения семинара по повышению уровня профессиональной подготовки арбитражных управляющих: г. Москва, проспект Мира, д. 68, стр.1, конференц-зал;</w:t>
      </w:r>
    </w:p>
    <w:p w14:paraId="0B8B1F32" w14:textId="77777777" w:rsidR="00E128F5" w:rsidRPr="00E128F5" w:rsidRDefault="009D0208" w:rsidP="00E128F5">
      <w:pPr>
        <w:ind w:right="567" w:firstLine="708"/>
        <w:jc w:val="both"/>
        <w:rPr>
          <w:color w:val="000000"/>
          <w:sz w:val="28"/>
          <w:szCs w:val="28"/>
        </w:rPr>
      </w:pPr>
      <w:r w:rsidRPr="009D0208">
        <w:rPr>
          <w:b/>
          <w:sz w:val="28"/>
          <w:szCs w:val="28"/>
        </w:rPr>
        <w:t>6.4</w:t>
      </w:r>
      <w:r w:rsidRPr="009D0208">
        <w:rPr>
          <w:b/>
          <w:color w:val="000000"/>
          <w:sz w:val="28"/>
          <w:szCs w:val="28"/>
        </w:rPr>
        <w:t xml:space="preserve">. </w:t>
      </w:r>
      <w:r w:rsidR="00E128F5" w:rsidRPr="00E128F5">
        <w:rPr>
          <w:color w:val="000000"/>
          <w:sz w:val="28"/>
          <w:szCs w:val="28"/>
        </w:rPr>
        <w:t xml:space="preserve">утвердить стоимость участия в семинаре в следующем размере: </w:t>
      </w:r>
    </w:p>
    <w:p w14:paraId="733881AD" w14:textId="434DC18B" w:rsidR="00E128F5" w:rsidRPr="00E128F5" w:rsidRDefault="00E128F5" w:rsidP="00E128F5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членов Союза</w:t>
      </w:r>
      <w:r>
        <w:rPr>
          <w:color w:val="000000"/>
          <w:sz w:val="28"/>
          <w:szCs w:val="28"/>
        </w:rPr>
        <w:t xml:space="preserve"> участие в семинаре - бесплатное</w:t>
      </w:r>
      <w:r w:rsidRPr="00E128F5">
        <w:rPr>
          <w:color w:val="000000"/>
          <w:sz w:val="28"/>
          <w:szCs w:val="28"/>
        </w:rPr>
        <w:t>;</w:t>
      </w:r>
    </w:p>
    <w:p w14:paraId="59D3B2BF" w14:textId="7262F5F7" w:rsidR="00E128F5" w:rsidRPr="00E128F5" w:rsidRDefault="00E128F5" w:rsidP="00E128F5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>, являющихся</w:t>
      </w:r>
      <w:r w:rsidRPr="00E128F5">
        <w:rPr>
          <w:sz w:val="28"/>
          <w:szCs w:val="28"/>
        </w:rPr>
        <w:t xml:space="preserve"> член</w:t>
      </w:r>
      <w:r>
        <w:rPr>
          <w:sz w:val="28"/>
          <w:szCs w:val="28"/>
        </w:rPr>
        <w:t>ами</w:t>
      </w:r>
      <w:r w:rsidRPr="00E128F5">
        <w:rPr>
          <w:sz w:val="28"/>
          <w:szCs w:val="28"/>
        </w:rPr>
        <w:t xml:space="preserve"> других СРО</w:t>
      </w:r>
      <w:r w:rsidRPr="00E128F5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6</w:t>
      </w:r>
      <w:r w:rsidRPr="00E128F5">
        <w:rPr>
          <w:color w:val="000000"/>
          <w:sz w:val="28"/>
          <w:szCs w:val="28"/>
        </w:rPr>
        <w:t xml:space="preserve"> 000 рублей,  </w:t>
      </w:r>
    </w:p>
    <w:p w14:paraId="780BA13D" w14:textId="3BD55604" w:rsidR="009D0208" w:rsidRPr="00E128F5" w:rsidRDefault="00E128F5" w:rsidP="00E128F5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 xml:space="preserve">- для помощников арбитражных управляющих - 3 000 рублей. </w:t>
      </w:r>
    </w:p>
    <w:p w14:paraId="4266679A" w14:textId="7EE9FE86" w:rsidR="00B84D3D" w:rsidRPr="009D0208" w:rsidRDefault="00B84D3D" w:rsidP="009D0208">
      <w:pPr>
        <w:shd w:val="clear" w:color="auto" w:fill="FFFFFF"/>
        <w:tabs>
          <w:tab w:val="left" w:pos="0"/>
        </w:tabs>
        <w:snapToGrid w:val="0"/>
        <w:ind w:right="-1"/>
        <w:jc w:val="both"/>
        <w:rPr>
          <w:spacing w:val="-2"/>
          <w:sz w:val="28"/>
          <w:szCs w:val="28"/>
        </w:rPr>
      </w:pPr>
    </w:p>
    <w:p w14:paraId="33070A20" w14:textId="6AC1446A" w:rsidR="00305668" w:rsidRDefault="00305668" w:rsidP="00F360ED">
      <w:pPr>
        <w:shd w:val="clear" w:color="auto" w:fill="FFFFFF"/>
        <w:ind w:right="-1" w:firstLine="36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</w:t>
      </w:r>
      <w:r w:rsidRPr="00305668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седьмому</w:t>
      </w:r>
      <w:r w:rsidRPr="00305668">
        <w:rPr>
          <w:b/>
          <w:spacing w:val="-2"/>
          <w:sz w:val="28"/>
          <w:szCs w:val="28"/>
        </w:rPr>
        <w:t xml:space="preserve"> вопросу повестки дня</w:t>
      </w:r>
      <w:r w:rsidR="00F360ED">
        <w:rPr>
          <w:b/>
          <w:spacing w:val="-2"/>
          <w:sz w:val="28"/>
          <w:szCs w:val="28"/>
        </w:rPr>
        <w:t xml:space="preserve"> решили:</w:t>
      </w:r>
      <w:r w:rsidRPr="00305668">
        <w:rPr>
          <w:spacing w:val="-2"/>
          <w:sz w:val="28"/>
          <w:szCs w:val="28"/>
        </w:rPr>
        <w:t xml:space="preserve"> </w:t>
      </w:r>
    </w:p>
    <w:p w14:paraId="136A9716" w14:textId="77777777" w:rsidR="00F360ED" w:rsidRPr="00305668" w:rsidRDefault="00F360ED" w:rsidP="00F360ED">
      <w:pPr>
        <w:shd w:val="clear" w:color="auto" w:fill="FFFFFF"/>
        <w:ind w:right="-1" w:firstLine="360"/>
        <w:jc w:val="both"/>
        <w:rPr>
          <w:b/>
          <w:sz w:val="28"/>
          <w:szCs w:val="28"/>
        </w:rPr>
      </w:pPr>
    </w:p>
    <w:p w14:paraId="301C4CC9" w14:textId="63CE86BE" w:rsidR="00305668" w:rsidRPr="00305668" w:rsidRDefault="00305668" w:rsidP="00305668">
      <w:pPr>
        <w:spacing w:after="120"/>
        <w:ind w:left="66" w:right="-1"/>
        <w:jc w:val="both"/>
        <w:rPr>
          <w:sz w:val="28"/>
          <w:szCs w:val="28"/>
        </w:rPr>
      </w:pPr>
      <w:r w:rsidRPr="00305668">
        <w:rPr>
          <w:b/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305668">
        <w:rPr>
          <w:b/>
          <w:sz w:val="28"/>
          <w:szCs w:val="28"/>
        </w:rPr>
        <w:t xml:space="preserve">.1. </w:t>
      </w:r>
      <w:r w:rsidRPr="00305668">
        <w:rPr>
          <w:sz w:val="28"/>
          <w:szCs w:val="28"/>
        </w:rPr>
        <w:t xml:space="preserve">обязать арбитражных управляющих-членов Союза до </w:t>
      </w:r>
      <w:r w:rsidR="00C34566" w:rsidRPr="00C34566">
        <w:rPr>
          <w:sz w:val="28"/>
          <w:szCs w:val="28"/>
        </w:rPr>
        <w:t>20.02.2018</w:t>
      </w:r>
      <w:r w:rsidRPr="00C34566">
        <w:rPr>
          <w:sz w:val="28"/>
          <w:szCs w:val="28"/>
        </w:rPr>
        <w:t xml:space="preserve"> </w:t>
      </w:r>
      <w:r w:rsidRPr="00305668">
        <w:rPr>
          <w:sz w:val="28"/>
          <w:szCs w:val="28"/>
        </w:rPr>
        <w:t xml:space="preserve">представить в Союз документы, подтверждающие повышение уровня профессиональной подготовки арбитражных управляющих в </w:t>
      </w:r>
      <w:r>
        <w:rPr>
          <w:sz w:val="28"/>
          <w:szCs w:val="28"/>
        </w:rPr>
        <w:t>2017 году</w:t>
      </w:r>
      <w:r w:rsidRPr="00305668">
        <w:rPr>
          <w:sz w:val="28"/>
          <w:szCs w:val="28"/>
        </w:rPr>
        <w:t>;</w:t>
      </w:r>
    </w:p>
    <w:p w14:paraId="48BA88B8" w14:textId="379A0EE2" w:rsidR="00305668" w:rsidRPr="00305668" w:rsidRDefault="00305668" w:rsidP="00305668">
      <w:pPr>
        <w:spacing w:after="120"/>
        <w:ind w:left="66" w:right="-1"/>
        <w:jc w:val="both"/>
        <w:rPr>
          <w:sz w:val="28"/>
          <w:szCs w:val="28"/>
        </w:rPr>
      </w:pPr>
      <w:r w:rsidRPr="00305668">
        <w:rPr>
          <w:b/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305668">
        <w:rPr>
          <w:b/>
          <w:sz w:val="28"/>
          <w:szCs w:val="28"/>
        </w:rPr>
        <w:t xml:space="preserve">.2. </w:t>
      </w:r>
      <w:r w:rsidRPr="00305668">
        <w:rPr>
          <w:sz w:val="28"/>
          <w:szCs w:val="28"/>
        </w:rPr>
        <w:t>приостан</w:t>
      </w:r>
      <w:r w:rsidR="00C34566">
        <w:rPr>
          <w:sz w:val="28"/>
          <w:szCs w:val="28"/>
        </w:rPr>
        <w:t>о</w:t>
      </w:r>
      <w:r w:rsidRPr="00305668">
        <w:rPr>
          <w:sz w:val="28"/>
          <w:szCs w:val="28"/>
        </w:rPr>
        <w:t>в</w:t>
      </w:r>
      <w:r w:rsidR="00C34566">
        <w:rPr>
          <w:sz w:val="28"/>
          <w:szCs w:val="28"/>
        </w:rPr>
        <w:t>ить</w:t>
      </w:r>
      <w:r w:rsidRPr="00305668">
        <w:rPr>
          <w:sz w:val="28"/>
          <w:szCs w:val="28"/>
        </w:rPr>
        <w:t xml:space="preserve"> представление их кандидатур арбитражным судам в целях утверждения их в деле о банкротстве;</w:t>
      </w:r>
    </w:p>
    <w:p w14:paraId="251AF7C3" w14:textId="0BB5CD8B" w:rsidR="003F3A52" w:rsidRDefault="00305668" w:rsidP="0057645F">
      <w:pPr>
        <w:spacing w:after="120"/>
        <w:ind w:left="66" w:right="-1"/>
        <w:jc w:val="both"/>
        <w:rPr>
          <w:sz w:val="28"/>
          <w:szCs w:val="28"/>
        </w:rPr>
      </w:pPr>
      <w:r w:rsidRPr="00305668">
        <w:rPr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305668">
        <w:rPr>
          <w:b/>
          <w:sz w:val="28"/>
          <w:szCs w:val="28"/>
        </w:rPr>
        <w:t xml:space="preserve">.3.  </w:t>
      </w:r>
      <w:r w:rsidR="00C34566">
        <w:rPr>
          <w:sz w:val="28"/>
          <w:szCs w:val="28"/>
        </w:rPr>
        <w:t>включить в повестку дня</w:t>
      </w:r>
      <w:r w:rsidRPr="00305668">
        <w:rPr>
          <w:sz w:val="28"/>
          <w:szCs w:val="28"/>
        </w:rPr>
        <w:t xml:space="preserve"> заседания Совета Союза </w:t>
      </w:r>
      <w:r w:rsidRPr="00C34566">
        <w:rPr>
          <w:sz w:val="28"/>
          <w:szCs w:val="28"/>
        </w:rPr>
        <w:t>2</w:t>
      </w:r>
      <w:r w:rsidR="00C34566" w:rsidRPr="00C34566">
        <w:rPr>
          <w:sz w:val="28"/>
          <w:szCs w:val="28"/>
        </w:rPr>
        <w:t>9</w:t>
      </w:r>
      <w:r w:rsidRPr="00C34566">
        <w:rPr>
          <w:sz w:val="28"/>
          <w:szCs w:val="28"/>
        </w:rPr>
        <w:t>.03.201</w:t>
      </w:r>
      <w:r w:rsidR="00C34566" w:rsidRPr="00C34566">
        <w:rPr>
          <w:sz w:val="28"/>
          <w:szCs w:val="28"/>
        </w:rPr>
        <w:t>8</w:t>
      </w:r>
      <w:r w:rsidRPr="00C34566">
        <w:rPr>
          <w:sz w:val="28"/>
          <w:szCs w:val="28"/>
        </w:rPr>
        <w:t xml:space="preserve"> </w:t>
      </w:r>
      <w:r w:rsidRPr="00305668">
        <w:rPr>
          <w:sz w:val="28"/>
          <w:szCs w:val="28"/>
        </w:rPr>
        <w:t xml:space="preserve">вопрос о соответствии арбитражных управляющих – членов Союза, не представивших в указанный срок в Союз документов, подтверждающих повышение уровня профессиональной подготовки арбитражных управляющих в </w:t>
      </w:r>
      <w:r>
        <w:rPr>
          <w:sz w:val="28"/>
          <w:szCs w:val="28"/>
        </w:rPr>
        <w:t>2017 году</w:t>
      </w:r>
      <w:r w:rsidRPr="00305668">
        <w:rPr>
          <w:sz w:val="28"/>
          <w:szCs w:val="28"/>
        </w:rPr>
        <w:t>, условиям членства в Союзе и об их исключении из членов Союза.</w:t>
      </w:r>
    </w:p>
    <w:p w14:paraId="0DA0851C" w14:textId="0D1324BF" w:rsidR="00A86582" w:rsidRPr="00F360ED" w:rsidRDefault="00A86582" w:rsidP="00F360ED">
      <w:pPr>
        <w:tabs>
          <w:tab w:val="left" w:pos="1134"/>
        </w:tabs>
        <w:ind w:right="-1"/>
        <w:jc w:val="both"/>
        <w:rPr>
          <w:b/>
          <w:i/>
          <w:sz w:val="28"/>
          <w:szCs w:val="28"/>
        </w:rPr>
      </w:pPr>
    </w:p>
    <w:p w14:paraId="209CBE36" w14:textId="0A5EAAD8" w:rsidR="00D6046F" w:rsidRDefault="003F3A52" w:rsidP="00F360ED">
      <w:pPr>
        <w:pStyle w:val="a6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восьмому вопросу повестки дня</w:t>
      </w:r>
      <w:r w:rsidR="00F360ED">
        <w:rPr>
          <w:b/>
          <w:sz w:val="28"/>
          <w:szCs w:val="28"/>
        </w:rPr>
        <w:t xml:space="preserve"> решили: </w:t>
      </w:r>
      <w:r>
        <w:rPr>
          <w:b/>
          <w:sz w:val="28"/>
          <w:szCs w:val="28"/>
        </w:rPr>
        <w:t xml:space="preserve"> </w:t>
      </w:r>
    </w:p>
    <w:p w14:paraId="082895AF" w14:textId="77777777" w:rsidR="00F360ED" w:rsidRDefault="00F360ED" w:rsidP="00F360ED">
      <w:pPr>
        <w:pStyle w:val="a6"/>
        <w:tabs>
          <w:tab w:val="left" w:pos="1134"/>
        </w:tabs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0566F9AB" w14:textId="5B337616" w:rsidR="0057645F" w:rsidRDefault="00F360ED" w:rsidP="00F360ED">
      <w:pPr>
        <w:pStyle w:val="a6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046F">
        <w:rPr>
          <w:sz w:val="28"/>
          <w:szCs w:val="28"/>
        </w:rPr>
        <w:t>поручить Президенту Союза подготовить предложения по оказанию материальной помощи Ягодовой Р.О. в размере 20 000 (двадцать тысяч) рублей.</w:t>
      </w:r>
    </w:p>
    <w:p w14:paraId="43BD1E0E" w14:textId="77777777" w:rsidR="000218DF" w:rsidRDefault="000218DF" w:rsidP="000218DF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2F7EA665" w14:textId="0191FE3B" w:rsidR="000218DF" w:rsidRDefault="000218DF" w:rsidP="00F360ED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0218DF">
        <w:rPr>
          <w:b/>
          <w:spacing w:val="-2"/>
          <w:sz w:val="28"/>
          <w:szCs w:val="28"/>
        </w:rPr>
        <w:t>По девятому вопросу повестки дня</w:t>
      </w:r>
      <w:r w:rsidR="00F360ED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58D2BD8A" w14:textId="77777777" w:rsidR="00F360ED" w:rsidRPr="008032FD" w:rsidRDefault="00F360ED" w:rsidP="00F360ED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28C234BA" w14:textId="4B7813D1" w:rsidR="000218DF" w:rsidRPr="008032FD" w:rsidRDefault="000218DF" w:rsidP="000218DF">
      <w:pPr>
        <w:pStyle w:val="a6"/>
        <w:tabs>
          <w:tab w:val="left" w:pos="567"/>
        </w:tabs>
        <w:ind w:left="0"/>
        <w:jc w:val="both"/>
        <w:rPr>
          <w:spacing w:val="-2"/>
          <w:sz w:val="28"/>
          <w:szCs w:val="28"/>
        </w:rPr>
      </w:pPr>
      <w:r w:rsidRPr="000218DF">
        <w:rPr>
          <w:color w:val="FF0000"/>
          <w:spacing w:val="-2"/>
          <w:sz w:val="28"/>
          <w:szCs w:val="28"/>
        </w:rPr>
        <w:t xml:space="preserve">          </w:t>
      </w:r>
      <w:r w:rsidR="008032FD" w:rsidRPr="008032FD">
        <w:rPr>
          <w:spacing w:val="-2"/>
          <w:sz w:val="28"/>
          <w:szCs w:val="28"/>
        </w:rPr>
        <w:t>не исключать</w:t>
      </w:r>
      <w:r w:rsidRPr="008032FD">
        <w:rPr>
          <w:spacing w:val="-2"/>
          <w:sz w:val="28"/>
          <w:szCs w:val="28"/>
        </w:rPr>
        <w:t xml:space="preserve"> </w:t>
      </w:r>
      <w:r w:rsidR="008032FD" w:rsidRPr="008032FD">
        <w:rPr>
          <w:spacing w:val="-2"/>
          <w:sz w:val="28"/>
          <w:szCs w:val="28"/>
        </w:rPr>
        <w:t xml:space="preserve">Хацернову Наталию Михайловну </w:t>
      </w:r>
      <w:r w:rsidRPr="008032FD">
        <w:rPr>
          <w:spacing w:val="-2"/>
          <w:sz w:val="28"/>
          <w:szCs w:val="28"/>
        </w:rPr>
        <w:t xml:space="preserve">из членов Союза </w:t>
      </w:r>
      <w:r w:rsidR="008032FD" w:rsidRPr="008032FD">
        <w:rPr>
          <w:spacing w:val="-2"/>
          <w:sz w:val="28"/>
          <w:szCs w:val="28"/>
        </w:rPr>
        <w:t>и предложить ей представить в Союз дубликат диплома о высшем образовании.</w:t>
      </w:r>
    </w:p>
    <w:p w14:paraId="549F54C4" w14:textId="77777777" w:rsidR="00A86582" w:rsidRPr="000218DF" w:rsidRDefault="00A86582" w:rsidP="000218DF">
      <w:pPr>
        <w:ind w:right="-1"/>
        <w:jc w:val="both"/>
        <w:rPr>
          <w:b/>
          <w:sz w:val="28"/>
          <w:szCs w:val="28"/>
        </w:rPr>
      </w:pPr>
    </w:p>
    <w:p w14:paraId="2C67055D" w14:textId="670E38B2" w:rsidR="00741224" w:rsidRPr="00741224" w:rsidRDefault="00741224" w:rsidP="00F360ED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</w:t>
      </w:r>
      <w:r w:rsidR="005F1874">
        <w:rPr>
          <w:b/>
          <w:spacing w:val="-2"/>
          <w:sz w:val="28"/>
          <w:szCs w:val="28"/>
        </w:rPr>
        <w:t xml:space="preserve">  </w:t>
      </w:r>
      <w:r w:rsidRPr="00741224">
        <w:rPr>
          <w:b/>
          <w:spacing w:val="-2"/>
          <w:sz w:val="28"/>
          <w:szCs w:val="28"/>
        </w:rPr>
        <w:t>По десятому вопросу повестки дня</w:t>
      </w:r>
      <w:r w:rsidR="00F360ED">
        <w:rPr>
          <w:b/>
          <w:spacing w:val="-2"/>
          <w:sz w:val="28"/>
          <w:szCs w:val="28"/>
        </w:rPr>
        <w:t xml:space="preserve"> решили:</w:t>
      </w:r>
      <w:r w:rsidRPr="00741224">
        <w:rPr>
          <w:spacing w:val="-2"/>
          <w:sz w:val="28"/>
          <w:szCs w:val="28"/>
        </w:rPr>
        <w:t xml:space="preserve"> </w:t>
      </w:r>
    </w:p>
    <w:p w14:paraId="07457889" w14:textId="1EEB0212" w:rsidR="00741224" w:rsidRDefault="005F1874" w:rsidP="00741224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F5A60">
        <w:rPr>
          <w:b/>
          <w:sz w:val="28"/>
          <w:szCs w:val="28"/>
        </w:rPr>
        <w:t xml:space="preserve">10.1 </w:t>
      </w:r>
      <w:r w:rsidR="0057645F">
        <w:rPr>
          <w:spacing w:val="-2"/>
          <w:sz w:val="28"/>
          <w:szCs w:val="28"/>
        </w:rPr>
        <w:t>у</w:t>
      </w:r>
      <w:r w:rsidR="00741224" w:rsidRPr="00741224">
        <w:rPr>
          <w:spacing w:val="-2"/>
          <w:sz w:val="28"/>
          <w:szCs w:val="28"/>
        </w:rPr>
        <w:t xml:space="preserve">твердить </w:t>
      </w:r>
      <w:r w:rsidR="00741224"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 w:rsidR="00BF5A60">
        <w:rPr>
          <w:sz w:val="28"/>
          <w:szCs w:val="28"/>
        </w:rPr>
        <w:t>ей</w:t>
      </w:r>
      <w:r w:rsidR="00741224" w:rsidRPr="00741224">
        <w:rPr>
          <w:sz w:val="28"/>
          <w:szCs w:val="28"/>
        </w:rPr>
        <w:t xml:space="preserve"> высшего образования «Институт экономики и антикризисного управления», г. Москва</w:t>
      </w:r>
      <w:r w:rsidR="0057645F">
        <w:rPr>
          <w:sz w:val="28"/>
          <w:szCs w:val="28"/>
        </w:rPr>
        <w:t>;</w:t>
      </w:r>
    </w:p>
    <w:p w14:paraId="36F218E1" w14:textId="5D47054B" w:rsidR="00BF5A60" w:rsidRDefault="00BF5A60" w:rsidP="00741224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Pr="00BF5A60">
        <w:rPr>
          <w:b/>
          <w:spacing w:val="-2"/>
          <w:sz w:val="28"/>
          <w:szCs w:val="28"/>
        </w:rPr>
        <w:t>10.2</w:t>
      </w:r>
      <w:r>
        <w:rPr>
          <w:spacing w:val="-2"/>
          <w:sz w:val="28"/>
          <w:szCs w:val="28"/>
        </w:rPr>
        <w:t xml:space="preserve"> </w:t>
      </w:r>
      <w:r w:rsidR="0057645F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>
        <w:rPr>
          <w:sz w:val="28"/>
          <w:szCs w:val="28"/>
        </w:rPr>
        <w:t xml:space="preserve">ей дополнительного профессионального образования </w:t>
      </w:r>
      <w:r w:rsidRPr="00CD0AD0">
        <w:rPr>
          <w:sz w:val="28"/>
          <w:szCs w:val="28"/>
        </w:rPr>
        <w:t>«Федеральный центр непрерывного образования и просвещения «Знание» (г. Ижевск)</w:t>
      </w:r>
      <w:r w:rsidR="0057645F">
        <w:rPr>
          <w:sz w:val="28"/>
          <w:szCs w:val="28"/>
        </w:rPr>
        <w:t>;</w:t>
      </w:r>
    </w:p>
    <w:p w14:paraId="66D7D3E7" w14:textId="3767920C" w:rsidR="00BF5A60" w:rsidRPr="00BF5A60" w:rsidRDefault="00BF5A60" w:rsidP="00741224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5A60">
        <w:rPr>
          <w:b/>
          <w:sz w:val="28"/>
          <w:szCs w:val="28"/>
        </w:rPr>
        <w:t>10.3</w:t>
      </w:r>
      <w:r>
        <w:rPr>
          <w:b/>
          <w:sz w:val="28"/>
          <w:szCs w:val="28"/>
        </w:rPr>
        <w:t xml:space="preserve"> </w:t>
      </w:r>
      <w:r w:rsidR="0057645F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Частным учреждением дополнительного профессионального образования </w:t>
      </w:r>
      <w:r w:rsidRPr="00D21749">
        <w:rPr>
          <w:sz w:val="28"/>
          <w:szCs w:val="28"/>
        </w:rPr>
        <w:t>«Институт профессионального роста» (г. Пенза)</w:t>
      </w:r>
      <w:r>
        <w:rPr>
          <w:sz w:val="28"/>
          <w:szCs w:val="28"/>
        </w:rPr>
        <w:t>.</w:t>
      </w:r>
    </w:p>
    <w:p w14:paraId="137B4EAC" w14:textId="569A0834" w:rsidR="00B84D3D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A7FBB1B" w14:textId="41AFE8BC" w:rsidR="00184AF6" w:rsidRPr="00F360ED" w:rsidRDefault="00F360ED" w:rsidP="00F360ED">
      <w:pPr>
        <w:ind w:firstLine="709"/>
        <w:jc w:val="both"/>
        <w:rPr>
          <w:b/>
          <w:spacing w:val="-2"/>
          <w:sz w:val="28"/>
          <w:szCs w:val="28"/>
        </w:rPr>
      </w:pPr>
      <w:r w:rsidRPr="00F360ED">
        <w:rPr>
          <w:b/>
          <w:spacing w:val="-2"/>
          <w:sz w:val="28"/>
          <w:szCs w:val="28"/>
        </w:rPr>
        <w:t xml:space="preserve">По одиннадцатому вопросу повестки дня решили: </w:t>
      </w:r>
    </w:p>
    <w:p w14:paraId="3139BDB9" w14:textId="77777777" w:rsidR="00184AF6" w:rsidRPr="00184AF6" w:rsidRDefault="00184AF6" w:rsidP="00184AF6">
      <w:pPr>
        <w:ind w:firstLine="709"/>
        <w:jc w:val="center"/>
        <w:rPr>
          <w:b/>
          <w:spacing w:val="-2"/>
          <w:sz w:val="28"/>
          <w:szCs w:val="28"/>
        </w:rPr>
      </w:pPr>
    </w:p>
    <w:p w14:paraId="0F301D8E" w14:textId="0BCBB5BC" w:rsidR="00184AF6" w:rsidRPr="008032FD" w:rsidRDefault="00184AF6" w:rsidP="00184AF6">
      <w:pPr>
        <w:ind w:firstLine="709"/>
        <w:jc w:val="both"/>
        <w:rPr>
          <w:spacing w:val="-2"/>
          <w:sz w:val="28"/>
          <w:szCs w:val="28"/>
        </w:rPr>
      </w:pPr>
      <w:r w:rsidRPr="00184AF6">
        <w:rPr>
          <w:spacing w:val="-2"/>
          <w:sz w:val="28"/>
          <w:szCs w:val="28"/>
        </w:rPr>
        <w:t xml:space="preserve">согласовать штатное расписание САУ «СРО «ДЕЛО» от </w:t>
      </w:r>
      <w:r w:rsidR="008032FD" w:rsidRPr="008032FD">
        <w:rPr>
          <w:spacing w:val="-2"/>
          <w:sz w:val="28"/>
          <w:szCs w:val="28"/>
        </w:rPr>
        <w:t>06</w:t>
      </w:r>
      <w:r w:rsidRPr="008032FD">
        <w:rPr>
          <w:spacing w:val="-2"/>
          <w:sz w:val="28"/>
          <w:szCs w:val="28"/>
        </w:rPr>
        <w:t>.02.201</w:t>
      </w:r>
      <w:r w:rsidR="008032FD" w:rsidRPr="008032FD">
        <w:rPr>
          <w:spacing w:val="-2"/>
          <w:sz w:val="28"/>
          <w:szCs w:val="28"/>
        </w:rPr>
        <w:t>8</w:t>
      </w:r>
      <w:r w:rsidRPr="008032FD">
        <w:rPr>
          <w:spacing w:val="-2"/>
          <w:sz w:val="28"/>
          <w:szCs w:val="28"/>
        </w:rPr>
        <w:t xml:space="preserve"> № 1-ОД.</w:t>
      </w:r>
    </w:p>
    <w:p w14:paraId="6E398AA1" w14:textId="2C13694B" w:rsidR="00B84D3D" w:rsidRPr="00184AF6" w:rsidRDefault="00B84D3D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71F9844" w14:textId="3C405D2E" w:rsidR="006B53C9" w:rsidRPr="004414D6" w:rsidRDefault="006B53C9" w:rsidP="00A24FB5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двенадцатому вопросу повестки дня</w:t>
      </w:r>
      <w:r w:rsidR="00A24FB5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22153A0" w14:textId="77777777" w:rsidR="006B53C9" w:rsidRDefault="006B53C9" w:rsidP="006B53C9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14:paraId="039202B0" w14:textId="77777777" w:rsidR="006B53C9" w:rsidRPr="004414D6" w:rsidRDefault="006B53C9" w:rsidP="006B53C9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принять к сведению отчет заместителя генерального директора – директора по инвестициям ООО «РСХБ – Управление активами» об итогах инвестирования средств компенсационного фонда САУ «СРО «ДЕЛО» в 2017 году.</w:t>
      </w:r>
    </w:p>
    <w:p w14:paraId="11EE3318" w14:textId="77777777" w:rsidR="006B53C9" w:rsidRDefault="006B53C9" w:rsidP="006B53C9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68F1C2E0" w14:textId="6C3641AC" w:rsidR="006B53C9" w:rsidRDefault="006B53C9" w:rsidP="00A24FB5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По тринадцатому вопросу повестки дня</w:t>
      </w:r>
      <w:r w:rsidR="00A24FB5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882475C" w14:textId="77777777" w:rsidR="00A24FB5" w:rsidRPr="00741224" w:rsidRDefault="00A24FB5" w:rsidP="00A24FB5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4824E412" w14:textId="33A20DFA" w:rsidR="006B53C9" w:rsidRPr="00A24FB5" w:rsidRDefault="006B53C9" w:rsidP="00A24FB5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вернуться к обсуждению вопроса о внесении дополнительных взносов в компенсационный фонд и определении их размера на общем собрании членов Союза в мае 2018 года и на расширенном заседании Совета Союза в сентябре 2018 года.</w:t>
      </w:r>
    </w:p>
    <w:p w14:paraId="333E4286" w14:textId="530B7EE1" w:rsidR="006B53C9" w:rsidRDefault="006B53C9" w:rsidP="00A24FB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 четырнадцатому вопросу повестки дня</w:t>
      </w:r>
      <w:r w:rsidR="00A24FB5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B0F71E0" w14:textId="77777777" w:rsidR="00A24FB5" w:rsidRPr="00741224" w:rsidRDefault="00A24FB5" w:rsidP="00A24FB5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</w:p>
    <w:p w14:paraId="768ACAEB" w14:textId="77777777" w:rsidR="006B53C9" w:rsidRDefault="006B53C9" w:rsidP="006B53C9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F384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3F3841"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 обязать арбитражных управляющих, у которых до 21.12.2017 были заключены договоры страхования ответственности арбитражного управляющего с АО «АСК «Росмед» </w:t>
      </w:r>
      <w:r w:rsidRPr="003F3841">
        <w:rPr>
          <w:b/>
          <w:sz w:val="28"/>
          <w:szCs w:val="28"/>
        </w:rPr>
        <w:t>в срочном порядке заключить</w:t>
      </w:r>
      <w:r>
        <w:rPr>
          <w:sz w:val="28"/>
          <w:szCs w:val="28"/>
        </w:rPr>
        <w:t xml:space="preserve"> новые договоры страхования ответственности арбитражного управляющего со страховыми организациями, имеющими аккредитацию при Союзе;</w:t>
      </w:r>
    </w:p>
    <w:p w14:paraId="45979B12" w14:textId="77777777" w:rsidR="006B53C9" w:rsidRDefault="006B53C9" w:rsidP="006B53C9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F384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3F3841">
        <w:rPr>
          <w:b/>
          <w:sz w:val="28"/>
          <w:szCs w:val="28"/>
        </w:rPr>
        <w:t>.2</w:t>
      </w:r>
      <w:r>
        <w:rPr>
          <w:sz w:val="28"/>
          <w:szCs w:val="28"/>
        </w:rPr>
        <w:t xml:space="preserve"> членам Совета Союза Ноготкову К.О. и Осипову П.Ю. разработать и представить к следующему заседанию Совета Союза проект положения об организации страхования членов Союза.</w:t>
      </w:r>
    </w:p>
    <w:p w14:paraId="6424EB90" w14:textId="77777777" w:rsidR="006B53C9" w:rsidRPr="00C9603C" w:rsidRDefault="006B53C9" w:rsidP="006B53C9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14:paraId="4A83C16B" w14:textId="1A2255FE" w:rsidR="006B53C9" w:rsidRDefault="00A24FB5" w:rsidP="006B53C9">
      <w:pPr>
        <w:tabs>
          <w:tab w:val="left" w:pos="1134"/>
        </w:tabs>
        <w:ind w:left="709"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</w:t>
      </w:r>
      <w:r w:rsidR="00A146DA">
        <w:rPr>
          <w:b/>
          <w:spacing w:val="-2"/>
          <w:sz w:val="28"/>
          <w:szCs w:val="28"/>
        </w:rPr>
        <w:t>п</w:t>
      </w:r>
      <w:bookmarkStart w:id="0" w:name="_GoBack"/>
      <w:bookmarkEnd w:id="0"/>
      <w:r>
        <w:rPr>
          <w:b/>
          <w:spacing w:val="-2"/>
          <w:sz w:val="28"/>
          <w:szCs w:val="28"/>
        </w:rPr>
        <w:t>ятнадцатому вопросу повестки дня решили:</w:t>
      </w:r>
    </w:p>
    <w:p w14:paraId="76E1A7DA" w14:textId="77777777" w:rsidR="00A24FB5" w:rsidRDefault="00A24FB5" w:rsidP="006B53C9">
      <w:pPr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</w:p>
    <w:p w14:paraId="00444E52" w14:textId="2C63E273" w:rsidR="006B53C9" w:rsidRPr="00A24FB5" w:rsidRDefault="006B53C9" w:rsidP="00A24FB5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15.1 </w:t>
      </w:r>
      <w:r>
        <w:rPr>
          <w:sz w:val="28"/>
          <w:szCs w:val="28"/>
        </w:rPr>
        <w:t>предоставить Крыканову И.В. отсрочку по уплате членских взносов до 01.03.2018.</w:t>
      </w:r>
    </w:p>
    <w:p w14:paraId="577D4D1F" w14:textId="77777777" w:rsidR="006B53C9" w:rsidRDefault="006B53C9" w:rsidP="006B53C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14:paraId="5A931A5E" w14:textId="3E6FD4E9" w:rsidR="006B53C9" w:rsidRPr="00A24FB5" w:rsidRDefault="006B53C9" w:rsidP="00A24FB5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48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D8048A">
        <w:rPr>
          <w:b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</w:t>
      </w:r>
      <w:r w:rsidRPr="0086727C">
        <w:rPr>
          <w:spacing w:val="-2"/>
          <w:sz w:val="28"/>
          <w:szCs w:val="28"/>
        </w:rPr>
        <w:t>ккредитовать</w:t>
      </w:r>
      <w:r>
        <w:rPr>
          <w:spacing w:val="-2"/>
          <w:sz w:val="28"/>
          <w:szCs w:val="28"/>
        </w:rPr>
        <w:t xml:space="preserve"> </w:t>
      </w:r>
      <w:r w:rsidRPr="00D8048A">
        <w:rPr>
          <w:sz w:val="28"/>
          <w:szCs w:val="28"/>
        </w:rPr>
        <w:t>ООО «Страховая Компания «ТИТ»</w:t>
      </w:r>
      <w:r w:rsidRPr="005B21BF">
        <w:rPr>
          <w:sz w:val="28"/>
          <w:szCs w:val="28"/>
        </w:rPr>
        <w:t xml:space="preserve"> (</w:t>
      </w:r>
      <w:r w:rsidRPr="0081389C">
        <w:rPr>
          <w:sz w:val="28"/>
          <w:szCs w:val="28"/>
        </w:rPr>
        <w:t xml:space="preserve">ИНН 7714819895, КПП 772301001, ОГРН 1107746833380, адрес места нахождения: 115088, г. Москва, 2-й Южнопортовый проезд, дом 18, строение 8) </w:t>
      </w:r>
      <w:r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58675BC4" w14:textId="77777777" w:rsidR="006B53C9" w:rsidRDefault="006B53C9" w:rsidP="006B53C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14:paraId="0F991B10" w14:textId="228830EF" w:rsidR="006B53C9" w:rsidRPr="00A24FB5" w:rsidRDefault="006B53C9" w:rsidP="00A24FB5">
      <w:pPr>
        <w:snapToGrid w:val="0"/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221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02211D">
        <w:rPr>
          <w:b/>
          <w:sz w:val="28"/>
          <w:szCs w:val="28"/>
        </w:rPr>
        <w:t>.3</w:t>
      </w:r>
      <w:r w:rsidR="00A24FB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F5E57">
        <w:rPr>
          <w:sz w:val="28"/>
          <w:szCs w:val="28"/>
        </w:rPr>
        <w:t xml:space="preserve">твердить следующий персональный состав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 w:rsidRPr="00BF5E57">
        <w:rPr>
          <w:sz w:val="28"/>
          <w:szCs w:val="28"/>
        </w:rPr>
        <w:t xml:space="preserve">по </w:t>
      </w:r>
      <w:r>
        <w:rPr>
          <w:sz w:val="28"/>
          <w:szCs w:val="28"/>
        </w:rPr>
        <w:t>Тверской, Новгородской и Псковской областях</w:t>
      </w:r>
      <w:r w:rsidRPr="00BF5E57">
        <w:rPr>
          <w:sz w:val="28"/>
          <w:szCs w:val="28"/>
        </w:rPr>
        <w:t>:</w:t>
      </w:r>
    </w:p>
    <w:p w14:paraId="7FAFED88" w14:textId="77777777" w:rsidR="006B53C9" w:rsidRPr="00BF5E57" w:rsidRDefault="006B53C9" w:rsidP="006B53C9">
      <w:pPr>
        <w:ind w:right="-1" w:hanging="360"/>
        <w:jc w:val="both"/>
        <w:rPr>
          <w:sz w:val="28"/>
          <w:szCs w:val="28"/>
        </w:rPr>
      </w:pPr>
      <w:r w:rsidRPr="00BF5E57">
        <w:rPr>
          <w:b/>
          <w:spacing w:val="-2"/>
          <w:sz w:val="28"/>
          <w:szCs w:val="28"/>
        </w:rPr>
        <w:t xml:space="preserve">      </w:t>
      </w:r>
      <w:r w:rsidRPr="00BF5E57">
        <w:rPr>
          <w:b/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>Четверкин Г.К</w:t>
      </w:r>
      <w:r w:rsidRPr="00BF5E57">
        <w:rPr>
          <w:spacing w:val="-2"/>
          <w:sz w:val="28"/>
          <w:szCs w:val="28"/>
        </w:rPr>
        <w:t>.</w:t>
      </w:r>
      <w:r w:rsidRPr="00BF5E57">
        <w:rPr>
          <w:sz w:val="28"/>
          <w:szCs w:val="28"/>
        </w:rPr>
        <w:t xml:space="preserve"> – председатель</w:t>
      </w:r>
      <w:r w:rsidRPr="00BF5E57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по </w:t>
      </w:r>
      <w:r>
        <w:rPr>
          <w:sz w:val="28"/>
          <w:szCs w:val="28"/>
        </w:rPr>
        <w:t>Тверской, Новгородской и Псковской областях</w:t>
      </w:r>
      <w:r w:rsidRPr="00BF5E57">
        <w:rPr>
          <w:sz w:val="28"/>
          <w:szCs w:val="28"/>
        </w:rPr>
        <w:t>;</w:t>
      </w:r>
    </w:p>
    <w:p w14:paraId="1B386781" w14:textId="77777777" w:rsidR="006B53C9" w:rsidRPr="00BF5E57" w:rsidRDefault="006B53C9" w:rsidP="006B53C9">
      <w:pPr>
        <w:ind w:right="-1" w:hanging="360"/>
        <w:jc w:val="both"/>
        <w:rPr>
          <w:sz w:val="28"/>
          <w:szCs w:val="28"/>
        </w:rPr>
      </w:pPr>
      <w:r w:rsidRPr="00BF5E57">
        <w:rPr>
          <w:sz w:val="28"/>
          <w:szCs w:val="28"/>
        </w:rPr>
        <w:t xml:space="preserve">      </w:t>
      </w:r>
      <w:r w:rsidRPr="00BF5E57">
        <w:rPr>
          <w:sz w:val="28"/>
          <w:szCs w:val="28"/>
        </w:rPr>
        <w:tab/>
      </w:r>
      <w:r>
        <w:rPr>
          <w:sz w:val="28"/>
          <w:szCs w:val="28"/>
        </w:rPr>
        <w:t>Абашева О.Г</w:t>
      </w:r>
      <w:r w:rsidRPr="00BF5E57">
        <w:rPr>
          <w:sz w:val="28"/>
          <w:szCs w:val="28"/>
        </w:rPr>
        <w:t xml:space="preserve">. – член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F5E57">
        <w:rPr>
          <w:sz w:val="28"/>
          <w:szCs w:val="28"/>
        </w:rPr>
        <w:t xml:space="preserve">по </w:t>
      </w:r>
      <w:r>
        <w:rPr>
          <w:sz w:val="28"/>
          <w:szCs w:val="28"/>
        </w:rPr>
        <w:t>Тверской, Новгородской и Псковской областях</w:t>
      </w:r>
      <w:r w:rsidRPr="00BF5E57">
        <w:rPr>
          <w:sz w:val="28"/>
          <w:szCs w:val="28"/>
        </w:rPr>
        <w:t>;</w:t>
      </w:r>
    </w:p>
    <w:p w14:paraId="5DE78552" w14:textId="77777777" w:rsidR="006B53C9" w:rsidRPr="00BF5E57" w:rsidRDefault="006B53C9" w:rsidP="006B53C9">
      <w:pPr>
        <w:ind w:right="-1" w:hanging="78"/>
        <w:jc w:val="both"/>
        <w:rPr>
          <w:sz w:val="28"/>
          <w:szCs w:val="28"/>
        </w:rPr>
      </w:pPr>
      <w:r w:rsidRPr="00BF5E57">
        <w:rPr>
          <w:sz w:val="28"/>
          <w:szCs w:val="28"/>
        </w:rPr>
        <w:t xml:space="preserve">  </w:t>
      </w:r>
      <w:r w:rsidRPr="00BF5E57">
        <w:rPr>
          <w:sz w:val="28"/>
          <w:szCs w:val="28"/>
        </w:rPr>
        <w:tab/>
      </w:r>
      <w:r>
        <w:rPr>
          <w:sz w:val="28"/>
          <w:szCs w:val="28"/>
        </w:rPr>
        <w:t>Чайкин А.С</w:t>
      </w:r>
      <w:r w:rsidRPr="00BF5E57">
        <w:rPr>
          <w:sz w:val="28"/>
          <w:szCs w:val="28"/>
        </w:rPr>
        <w:t xml:space="preserve">.- член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F5E57">
        <w:rPr>
          <w:sz w:val="28"/>
          <w:szCs w:val="28"/>
        </w:rPr>
        <w:t xml:space="preserve">по </w:t>
      </w:r>
      <w:r>
        <w:rPr>
          <w:sz w:val="28"/>
          <w:szCs w:val="28"/>
        </w:rPr>
        <w:t>Тверской, Новгородской и Псковской областях</w:t>
      </w:r>
      <w:r w:rsidRPr="00BF5E57">
        <w:rPr>
          <w:sz w:val="28"/>
          <w:szCs w:val="28"/>
        </w:rPr>
        <w:t>.</w:t>
      </w:r>
    </w:p>
    <w:p w14:paraId="15F2833E" w14:textId="77777777" w:rsidR="006B53C9" w:rsidRPr="00BF5E57" w:rsidRDefault="006B53C9" w:rsidP="006B53C9">
      <w:pPr>
        <w:ind w:right="-1" w:hanging="360"/>
        <w:jc w:val="both"/>
        <w:rPr>
          <w:sz w:val="28"/>
          <w:szCs w:val="28"/>
        </w:rPr>
      </w:pPr>
      <w:r w:rsidRPr="00BF5E57">
        <w:rPr>
          <w:b/>
          <w:spacing w:val="-2"/>
          <w:sz w:val="28"/>
          <w:szCs w:val="28"/>
        </w:rPr>
        <w:tab/>
        <w:t xml:space="preserve"> </w:t>
      </w:r>
    </w:p>
    <w:p w14:paraId="67AA0054" w14:textId="551D43B0" w:rsidR="006B53C9" w:rsidRPr="00A24FB5" w:rsidRDefault="006B53C9" w:rsidP="006B53C9">
      <w:pPr>
        <w:shd w:val="clear" w:color="auto" w:fill="FFFFFF"/>
        <w:tabs>
          <w:tab w:val="left" w:pos="0"/>
        </w:tabs>
        <w:snapToGrid w:val="0"/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6022C">
        <w:rPr>
          <w:b/>
          <w:spacing w:val="-2"/>
          <w:sz w:val="28"/>
          <w:szCs w:val="28"/>
        </w:rPr>
        <w:t>1</w:t>
      </w:r>
      <w:r>
        <w:rPr>
          <w:b/>
          <w:spacing w:val="-2"/>
          <w:sz w:val="28"/>
          <w:szCs w:val="28"/>
        </w:rPr>
        <w:t>5</w:t>
      </w:r>
      <w:r w:rsidRPr="00C6022C">
        <w:rPr>
          <w:b/>
          <w:spacing w:val="-2"/>
          <w:sz w:val="28"/>
          <w:szCs w:val="28"/>
        </w:rPr>
        <w:t>.4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F5E57">
        <w:rPr>
          <w:sz w:val="28"/>
          <w:szCs w:val="28"/>
        </w:rPr>
        <w:t xml:space="preserve">твердить следующий персональный состав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 w:rsidRPr="00BF5E57">
        <w:rPr>
          <w:sz w:val="28"/>
          <w:szCs w:val="28"/>
        </w:rPr>
        <w:t xml:space="preserve">по </w:t>
      </w:r>
      <w:r>
        <w:rPr>
          <w:spacing w:val="-2"/>
          <w:sz w:val="28"/>
          <w:szCs w:val="28"/>
        </w:rPr>
        <w:t>Самарской, Ульяновской и Оренбургской</w:t>
      </w:r>
      <w:r>
        <w:rPr>
          <w:sz w:val="28"/>
          <w:szCs w:val="28"/>
        </w:rPr>
        <w:t xml:space="preserve"> областях:</w:t>
      </w:r>
    </w:p>
    <w:p w14:paraId="7FDB7FDC" w14:textId="77777777" w:rsidR="006B53C9" w:rsidRPr="00BF5E57" w:rsidRDefault="006B53C9" w:rsidP="006B53C9">
      <w:pPr>
        <w:ind w:right="-1" w:hanging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Маджуга И.П</w:t>
      </w:r>
      <w:r w:rsidRPr="00BF5E57">
        <w:rPr>
          <w:spacing w:val="-2"/>
          <w:sz w:val="28"/>
          <w:szCs w:val="28"/>
        </w:rPr>
        <w:t>.</w:t>
      </w:r>
      <w:r w:rsidRPr="00BF5E57">
        <w:rPr>
          <w:sz w:val="28"/>
          <w:szCs w:val="28"/>
        </w:rPr>
        <w:t xml:space="preserve"> – председатель</w:t>
      </w:r>
      <w:r w:rsidRPr="00BF5E57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по </w:t>
      </w:r>
      <w:r>
        <w:rPr>
          <w:spacing w:val="-2"/>
          <w:sz w:val="28"/>
          <w:szCs w:val="28"/>
        </w:rPr>
        <w:t>Самарской, Ульяновской и Оренбургской</w:t>
      </w:r>
      <w:r>
        <w:rPr>
          <w:sz w:val="28"/>
          <w:szCs w:val="28"/>
        </w:rPr>
        <w:t xml:space="preserve"> областях</w:t>
      </w:r>
      <w:r w:rsidRPr="00BF5E57">
        <w:rPr>
          <w:sz w:val="28"/>
          <w:szCs w:val="28"/>
        </w:rPr>
        <w:t>;</w:t>
      </w:r>
    </w:p>
    <w:p w14:paraId="22C529F6" w14:textId="77777777" w:rsidR="006B53C9" w:rsidRPr="00BF5E57" w:rsidRDefault="006B53C9" w:rsidP="006B53C9">
      <w:pPr>
        <w:ind w:right="-1" w:hanging="360"/>
        <w:jc w:val="both"/>
        <w:rPr>
          <w:sz w:val="28"/>
          <w:szCs w:val="28"/>
        </w:rPr>
      </w:pPr>
      <w:r w:rsidRPr="00BF5E57">
        <w:rPr>
          <w:sz w:val="28"/>
          <w:szCs w:val="28"/>
        </w:rPr>
        <w:t xml:space="preserve">      </w:t>
      </w:r>
      <w:r w:rsidRPr="00BF5E57">
        <w:rPr>
          <w:sz w:val="28"/>
          <w:szCs w:val="28"/>
        </w:rPr>
        <w:tab/>
      </w:r>
      <w:r>
        <w:rPr>
          <w:sz w:val="28"/>
          <w:szCs w:val="28"/>
        </w:rPr>
        <w:t>Морозова А.Ю</w:t>
      </w:r>
      <w:r w:rsidRPr="00BF5E57">
        <w:rPr>
          <w:sz w:val="28"/>
          <w:szCs w:val="28"/>
        </w:rPr>
        <w:t xml:space="preserve">. – член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F5E57">
        <w:rPr>
          <w:sz w:val="28"/>
          <w:szCs w:val="28"/>
        </w:rPr>
        <w:t xml:space="preserve">по </w:t>
      </w:r>
      <w:r>
        <w:rPr>
          <w:spacing w:val="-2"/>
          <w:sz w:val="28"/>
          <w:szCs w:val="28"/>
        </w:rPr>
        <w:t>Самарской, Ульяновской и Оренбургской</w:t>
      </w:r>
      <w:r>
        <w:rPr>
          <w:sz w:val="28"/>
          <w:szCs w:val="28"/>
        </w:rPr>
        <w:t xml:space="preserve"> областях</w:t>
      </w:r>
      <w:r w:rsidRPr="00BF5E57">
        <w:rPr>
          <w:sz w:val="28"/>
          <w:szCs w:val="28"/>
        </w:rPr>
        <w:t>;</w:t>
      </w:r>
    </w:p>
    <w:p w14:paraId="34569A39" w14:textId="00E792C5" w:rsidR="000E6525" w:rsidRPr="00001D6A" w:rsidRDefault="006B53C9" w:rsidP="006B53C9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  <w:r w:rsidRPr="00BF5E57">
        <w:rPr>
          <w:sz w:val="28"/>
          <w:szCs w:val="28"/>
        </w:rPr>
        <w:t xml:space="preserve">  </w:t>
      </w:r>
      <w:r w:rsidRPr="00BF5E57">
        <w:rPr>
          <w:sz w:val="28"/>
          <w:szCs w:val="28"/>
        </w:rPr>
        <w:tab/>
      </w:r>
      <w:r>
        <w:rPr>
          <w:sz w:val="28"/>
          <w:szCs w:val="28"/>
        </w:rPr>
        <w:t>Рохваргер А.Л</w:t>
      </w:r>
      <w:r w:rsidRPr="00BF5E57">
        <w:rPr>
          <w:sz w:val="28"/>
          <w:szCs w:val="28"/>
        </w:rPr>
        <w:t xml:space="preserve">.- член </w:t>
      </w:r>
      <w:r w:rsidRPr="00BF5E57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F5E57">
        <w:rPr>
          <w:sz w:val="28"/>
          <w:szCs w:val="28"/>
        </w:rPr>
        <w:t xml:space="preserve">по </w:t>
      </w:r>
      <w:r>
        <w:rPr>
          <w:spacing w:val="-2"/>
          <w:sz w:val="28"/>
          <w:szCs w:val="28"/>
        </w:rPr>
        <w:t>Самарской, Ульяновской и Оренбургской</w:t>
      </w:r>
      <w:r>
        <w:rPr>
          <w:sz w:val="28"/>
          <w:szCs w:val="28"/>
        </w:rPr>
        <w:t xml:space="preserve"> областях</w:t>
      </w:r>
      <w:r w:rsidRPr="00BF5E57">
        <w:rPr>
          <w:sz w:val="28"/>
          <w:szCs w:val="28"/>
        </w:rPr>
        <w:t>.</w:t>
      </w:r>
    </w:p>
    <w:p w14:paraId="24C2998E" w14:textId="4B2D3A4B" w:rsidR="000E6525" w:rsidRDefault="000E6525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C6022C" w:rsidRDefault="00C6022C" w:rsidP="00160E44">
      <w:r>
        <w:separator/>
      </w:r>
    </w:p>
  </w:endnote>
  <w:endnote w:type="continuationSeparator" w:id="0">
    <w:p w14:paraId="4CC53CDB" w14:textId="77777777" w:rsidR="00C6022C" w:rsidRDefault="00C6022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52B07BB6" w:rsidR="00C6022C" w:rsidRDefault="00C6022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146DA">
      <w:rPr>
        <w:noProof/>
      </w:rPr>
      <w:t>6</w:t>
    </w:r>
    <w:r>
      <w:fldChar w:fldCharType="end"/>
    </w:r>
  </w:p>
  <w:p w14:paraId="715BD4F9" w14:textId="77777777" w:rsidR="00C6022C" w:rsidRDefault="00C6022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C6022C" w:rsidRDefault="00C6022C" w:rsidP="00160E44">
      <w:r>
        <w:separator/>
      </w:r>
    </w:p>
  </w:footnote>
  <w:footnote w:type="continuationSeparator" w:id="0">
    <w:p w14:paraId="0BAD04B0" w14:textId="77777777" w:rsidR="00C6022C" w:rsidRDefault="00C6022C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8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9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3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5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2"/>
  </w:num>
  <w:num w:numId="4">
    <w:abstractNumId w:val="18"/>
  </w:num>
  <w:num w:numId="5">
    <w:abstractNumId w:val="6"/>
  </w:num>
  <w:num w:numId="6">
    <w:abstractNumId w:val="17"/>
  </w:num>
  <w:num w:numId="7">
    <w:abstractNumId w:val="13"/>
  </w:num>
  <w:num w:numId="8">
    <w:abstractNumId w:val="24"/>
  </w:num>
  <w:num w:numId="9">
    <w:abstractNumId w:val="23"/>
  </w:num>
  <w:num w:numId="10">
    <w:abstractNumId w:val="26"/>
  </w:num>
  <w:num w:numId="11">
    <w:abstractNumId w:val="15"/>
  </w:num>
  <w:num w:numId="12">
    <w:abstractNumId w:val="20"/>
  </w:num>
  <w:num w:numId="13">
    <w:abstractNumId w:val="2"/>
  </w:num>
  <w:num w:numId="14">
    <w:abstractNumId w:val="19"/>
  </w:num>
  <w:num w:numId="15">
    <w:abstractNumId w:val="28"/>
  </w:num>
  <w:num w:numId="16">
    <w:abstractNumId w:val="5"/>
  </w:num>
  <w:num w:numId="17">
    <w:abstractNumId w:val="21"/>
  </w:num>
  <w:num w:numId="18">
    <w:abstractNumId w:val="16"/>
  </w:num>
  <w:num w:numId="19">
    <w:abstractNumId w:val="29"/>
  </w:num>
  <w:num w:numId="20">
    <w:abstractNumId w:val="4"/>
  </w:num>
  <w:num w:numId="21">
    <w:abstractNumId w:val="0"/>
  </w:num>
  <w:num w:numId="22">
    <w:abstractNumId w:val="8"/>
  </w:num>
  <w:num w:numId="23">
    <w:abstractNumId w:val="1"/>
  </w:num>
  <w:num w:numId="24">
    <w:abstractNumId w:val="12"/>
  </w:num>
  <w:num w:numId="25">
    <w:abstractNumId w:val="3"/>
  </w:num>
  <w:num w:numId="26">
    <w:abstractNumId w:val="25"/>
  </w:num>
  <w:num w:numId="27">
    <w:abstractNumId w:val="14"/>
  </w:num>
  <w:num w:numId="28">
    <w:abstractNumId w:val="10"/>
  </w:num>
  <w:num w:numId="29">
    <w:abstractNumId w:val="9"/>
  </w:num>
  <w:num w:numId="30">
    <w:abstractNumId w:val="2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167E"/>
    <w:rsid w:val="000516FA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581B"/>
    <w:rsid w:val="00065DB0"/>
    <w:rsid w:val="00066B2C"/>
    <w:rsid w:val="0007064A"/>
    <w:rsid w:val="00070CEB"/>
    <w:rsid w:val="000712F4"/>
    <w:rsid w:val="00071F51"/>
    <w:rsid w:val="00073D19"/>
    <w:rsid w:val="000743DD"/>
    <w:rsid w:val="0007493D"/>
    <w:rsid w:val="00075436"/>
    <w:rsid w:val="00075B6C"/>
    <w:rsid w:val="00075BA5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45B6"/>
    <w:rsid w:val="00170A31"/>
    <w:rsid w:val="001713CD"/>
    <w:rsid w:val="00171E2C"/>
    <w:rsid w:val="00174C89"/>
    <w:rsid w:val="00174EF3"/>
    <w:rsid w:val="001768C1"/>
    <w:rsid w:val="001806DE"/>
    <w:rsid w:val="0018119E"/>
    <w:rsid w:val="00184917"/>
    <w:rsid w:val="00184AF6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762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E07"/>
    <w:rsid w:val="00267340"/>
    <w:rsid w:val="00267540"/>
    <w:rsid w:val="0027212F"/>
    <w:rsid w:val="002727B1"/>
    <w:rsid w:val="00273115"/>
    <w:rsid w:val="00273119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6019"/>
    <w:rsid w:val="0039720B"/>
    <w:rsid w:val="00397978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6790"/>
    <w:rsid w:val="0067782B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53C9"/>
    <w:rsid w:val="006B6177"/>
    <w:rsid w:val="006B641C"/>
    <w:rsid w:val="006B64C4"/>
    <w:rsid w:val="006B70E9"/>
    <w:rsid w:val="006B7B95"/>
    <w:rsid w:val="006C1315"/>
    <w:rsid w:val="006C29EC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224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800340"/>
    <w:rsid w:val="00800F1E"/>
    <w:rsid w:val="00801726"/>
    <w:rsid w:val="008023F5"/>
    <w:rsid w:val="008032FD"/>
    <w:rsid w:val="00804EB1"/>
    <w:rsid w:val="00805C4B"/>
    <w:rsid w:val="008102E5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72D4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6DA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FB5"/>
    <w:rsid w:val="00A2600F"/>
    <w:rsid w:val="00A26329"/>
    <w:rsid w:val="00A274EF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E2A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0B70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90FDD"/>
    <w:rsid w:val="00A92117"/>
    <w:rsid w:val="00A926AB"/>
    <w:rsid w:val="00A92729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022C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7CA6"/>
    <w:rsid w:val="00DE09CE"/>
    <w:rsid w:val="00DE1C1E"/>
    <w:rsid w:val="00DE1EB6"/>
    <w:rsid w:val="00DE44CA"/>
    <w:rsid w:val="00DE4833"/>
    <w:rsid w:val="00DE5825"/>
    <w:rsid w:val="00DF05E8"/>
    <w:rsid w:val="00DF08C7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3BA0"/>
    <w:rsid w:val="00E974C5"/>
    <w:rsid w:val="00EA3318"/>
    <w:rsid w:val="00EA37FF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FA1"/>
    <w:rsid w:val="00ED16EF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0ED"/>
    <w:rsid w:val="00F363EC"/>
    <w:rsid w:val="00F40601"/>
    <w:rsid w:val="00F45149"/>
    <w:rsid w:val="00F51C15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DF3"/>
    <w:rsid w:val="00F963AD"/>
    <w:rsid w:val="00FA16BF"/>
    <w:rsid w:val="00FA359E"/>
    <w:rsid w:val="00FA66D8"/>
    <w:rsid w:val="00FA6B8E"/>
    <w:rsid w:val="00FA7FF9"/>
    <w:rsid w:val="00FB02F2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D898-F97F-4115-9CC0-2826EFEE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6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301</cp:revision>
  <cp:lastPrinted>2017-07-10T11:04:00Z</cp:lastPrinted>
  <dcterms:created xsi:type="dcterms:W3CDTF">2017-08-31T08:45:00Z</dcterms:created>
  <dcterms:modified xsi:type="dcterms:W3CDTF">2018-02-09T09:42:00Z</dcterms:modified>
</cp:coreProperties>
</file>