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EAB" w:rsidRPr="00D12FB0" w:rsidRDefault="00520EAB" w:rsidP="00520EAB">
      <w:pPr>
        <w:pStyle w:val="a3"/>
        <w:rPr>
          <w:b/>
          <w:bCs/>
        </w:rPr>
      </w:pPr>
      <w:r w:rsidRPr="00D12FB0">
        <w:rPr>
          <w:b/>
          <w:bCs/>
        </w:rPr>
        <w:t>НЕКОМЕРЧЕСКОЕ ПАРТНЕРСТВО</w:t>
      </w:r>
    </w:p>
    <w:p w:rsidR="00520EAB" w:rsidRPr="00D12FB0" w:rsidRDefault="00520EAB" w:rsidP="00520EAB">
      <w:pPr>
        <w:pStyle w:val="a3"/>
        <w:rPr>
          <w:b/>
          <w:bCs/>
        </w:rPr>
      </w:pPr>
      <w:r w:rsidRPr="00D12FB0">
        <w:rPr>
          <w:b/>
          <w:bCs/>
        </w:rPr>
        <w:t xml:space="preserve">«САМОРЕГУЛИРУЕМАЯ ОРГАНИЗАЦИЯ </w:t>
      </w:r>
      <w:proofErr w:type="gramStart"/>
      <w:r w:rsidRPr="00D12FB0">
        <w:rPr>
          <w:b/>
          <w:bCs/>
        </w:rPr>
        <w:t>НЕЗАВИСИМЫХ</w:t>
      </w:r>
      <w:proofErr w:type="gramEnd"/>
      <w:r w:rsidRPr="00D12FB0">
        <w:rPr>
          <w:b/>
          <w:bCs/>
        </w:rPr>
        <w:t xml:space="preserve"> </w:t>
      </w:r>
    </w:p>
    <w:p w:rsidR="00F13F58" w:rsidRPr="00D12FB0" w:rsidRDefault="00520EAB" w:rsidP="00520EAB">
      <w:pPr>
        <w:pStyle w:val="a3"/>
        <w:rPr>
          <w:b/>
          <w:bCs/>
        </w:rPr>
      </w:pPr>
      <w:r w:rsidRPr="00D12FB0">
        <w:rPr>
          <w:b/>
          <w:bCs/>
        </w:rPr>
        <w:t>АРБИТРАЖНЫХ УПРАВЛЯЮЩИХ</w:t>
      </w:r>
    </w:p>
    <w:p w:rsidR="00520EAB" w:rsidRPr="00D12FB0" w:rsidRDefault="00520EAB" w:rsidP="00520EAB">
      <w:pPr>
        <w:pStyle w:val="a3"/>
        <w:rPr>
          <w:b/>
          <w:bCs/>
        </w:rPr>
      </w:pPr>
      <w:r w:rsidRPr="00D12FB0">
        <w:rPr>
          <w:b/>
          <w:bCs/>
        </w:rPr>
        <w:t xml:space="preserve"> «ДЕЛО»</w:t>
      </w:r>
    </w:p>
    <w:p w:rsidR="00520EAB" w:rsidRPr="00995C1E" w:rsidRDefault="00520EAB" w:rsidP="00520EAB"/>
    <w:p w:rsidR="00520EAB" w:rsidRPr="000331F5" w:rsidRDefault="00520EAB" w:rsidP="00520EAB">
      <w:pPr>
        <w:pStyle w:val="1"/>
        <w:rPr>
          <w:sz w:val="28"/>
          <w:szCs w:val="28"/>
        </w:rPr>
      </w:pPr>
      <w:r>
        <w:rPr>
          <w:sz w:val="28"/>
          <w:szCs w:val="28"/>
        </w:rPr>
        <w:t>ПРОТОКОЛ № 1</w:t>
      </w:r>
      <w:r w:rsidR="00652AC8">
        <w:rPr>
          <w:sz w:val="28"/>
          <w:szCs w:val="28"/>
        </w:rPr>
        <w:t>9</w:t>
      </w:r>
      <w:r w:rsidR="00FA6E0E">
        <w:rPr>
          <w:sz w:val="28"/>
          <w:szCs w:val="28"/>
        </w:rPr>
        <w:t>5</w:t>
      </w:r>
    </w:p>
    <w:p w:rsidR="00520EAB" w:rsidRDefault="00520EAB" w:rsidP="00520E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заседания Совета Партн</w:t>
      </w:r>
      <w:r w:rsidR="00FA6E0E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>рства</w:t>
      </w:r>
    </w:p>
    <w:p w:rsidR="00520EAB" w:rsidRDefault="00520EAB" w:rsidP="00520EAB">
      <w:pPr>
        <w:rPr>
          <w:b/>
          <w:bCs/>
          <w:sz w:val="28"/>
          <w:szCs w:val="28"/>
        </w:rPr>
      </w:pPr>
    </w:p>
    <w:p w:rsidR="00520EAB" w:rsidRPr="00F057A8" w:rsidRDefault="00520EAB" w:rsidP="00520EAB">
      <w:r w:rsidRPr="00F057A8">
        <w:t xml:space="preserve">г. </w:t>
      </w:r>
      <w:r>
        <w:t>Москва</w:t>
      </w:r>
      <w:r w:rsidRPr="00F057A8">
        <w:t xml:space="preserve">                      </w:t>
      </w:r>
      <w:r>
        <w:t xml:space="preserve">          </w:t>
      </w:r>
      <w:r>
        <w:tab/>
      </w:r>
      <w:r>
        <w:tab/>
      </w:r>
      <w:r>
        <w:tab/>
        <w:t xml:space="preserve">   </w:t>
      </w:r>
      <w:r w:rsidR="00BF18AE">
        <w:t xml:space="preserve">    </w:t>
      </w:r>
      <w:r w:rsidR="00BF18AE">
        <w:tab/>
      </w:r>
      <w:r w:rsidR="00BF18AE">
        <w:tab/>
      </w:r>
      <w:r w:rsidR="00BF18AE">
        <w:tab/>
        <w:t xml:space="preserve">    </w:t>
      </w:r>
      <w:r w:rsidR="00652AC8">
        <w:t xml:space="preserve"> </w:t>
      </w:r>
      <w:r w:rsidR="00FA6E0E">
        <w:t xml:space="preserve">         </w:t>
      </w:r>
      <w:r w:rsidR="00652AC8">
        <w:t xml:space="preserve"> </w:t>
      </w:r>
      <w:r w:rsidR="00FA6E0E">
        <w:t>15 мая</w:t>
      </w:r>
      <w:r w:rsidR="007D0D8D">
        <w:t xml:space="preserve"> 2015</w:t>
      </w:r>
      <w:r w:rsidRPr="00F057A8">
        <w:t xml:space="preserve"> </w:t>
      </w:r>
      <w:r>
        <w:t>г.</w:t>
      </w:r>
    </w:p>
    <w:p w:rsidR="00520EAB" w:rsidRPr="000331F5" w:rsidRDefault="000331F5" w:rsidP="00520EAB">
      <w:r w:rsidRPr="004159FB">
        <w:tab/>
      </w:r>
      <w:r w:rsidRPr="004159FB">
        <w:tab/>
      </w:r>
      <w:r w:rsidRPr="004159FB">
        <w:tab/>
      </w:r>
      <w:r w:rsidRPr="004159FB">
        <w:tab/>
      </w:r>
      <w:r w:rsidRPr="004159FB">
        <w:tab/>
      </w:r>
      <w:r w:rsidRPr="004159FB">
        <w:tab/>
      </w:r>
      <w:r w:rsidRPr="004159FB">
        <w:tab/>
      </w:r>
      <w:r w:rsidRPr="004159FB">
        <w:tab/>
      </w:r>
      <w:r w:rsidRPr="004159FB">
        <w:tab/>
      </w:r>
      <w:r w:rsidRPr="004159FB">
        <w:tab/>
      </w:r>
      <w:r w:rsidRPr="004159FB">
        <w:tab/>
      </w:r>
      <w:r w:rsidR="00FA6E0E">
        <w:t xml:space="preserve">      </w:t>
      </w:r>
      <w:r w:rsidRPr="004159FB">
        <w:t xml:space="preserve">12-00 </w:t>
      </w:r>
      <w:r>
        <w:t>часов</w:t>
      </w:r>
    </w:p>
    <w:p w:rsidR="000331F5" w:rsidRPr="004159FB" w:rsidRDefault="000331F5" w:rsidP="00520EAB"/>
    <w:p w:rsidR="00520EAB" w:rsidRDefault="00520EAB" w:rsidP="00520EAB">
      <w:pPr>
        <w:jc w:val="both"/>
      </w:pPr>
      <w:r>
        <w:t>Председатель</w:t>
      </w:r>
      <w:r w:rsidR="00F13F58">
        <w:t xml:space="preserve"> заседания</w:t>
      </w:r>
      <w:r>
        <w:t xml:space="preserve"> –</w:t>
      </w:r>
      <w:r w:rsidR="00F13F58">
        <w:t xml:space="preserve"> Председатель Совета </w:t>
      </w:r>
      <w:r w:rsidR="005566E6">
        <w:t>П</w:t>
      </w:r>
      <w:r w:rsidR="00FA6E0E">
        <w:t>артне</w:t>
      </w:r>
      <w:r w:rsidR="00F13F58">
        <w:t>рства</w:t>
      </w:r>
      <w:r>
        <w:t xml:space="preserve"> С.В. Кашевский</w:t>
      </w:r>
    </w:p>
    <w:p w:rsidR="00D8178E" w:rsidRDefault="005566E6" w:rsidP="005566E6">
      <w:r>
        <w:t xml:space="preserve">Секретарь заседания – </w:t>
      </w:r>
      <w:r w:rsidR="00FA6E0E">
        <w:t>Е.М. Новикова</w:t>
      </w:r>
    </w:p>
    <w:p w:rsidR="00EB0AD3" w:rsidRDefault="00EB0AD3" w:rsidP="005566E6">
      <w:r>
        <w:t xml:space="preserve">Подсчёт голосов осуществляет </w:t>
      </w:r>
      <w:r w:rsidR="00FA6E0E">
        <w:t>Е.М. Новикова</w:t>
      </w:r>
      <w:r>
        <w:t>.</w:t>
      </w:r>
    </w:p>
    <w:p w:rsidR="005566E6" w:rsidRDefault="005566E6" w:rsidP="005566E6">
      <w:pPr>
        <w:jc w:val="center"/>
      </w:pPr>
    </w:p>
    <w:p w:rsidR="00F13F58" w:rsidRDefault="00F13F58" w:rsidP="005566E6">
      <w:pPr>
        <w:ind w:firstLine="708"/>
        <w:jc w:val="center"/>
        <w:rPr>
          <w:b/>
        </w:rPr>
      </w:pPr>
      <w:r w:rsidRPr="005566E6">
        <w:rPr>
          <w:b/>
        </w:rPr>
        <w:t>На заседании присутств</w:t>
      </w:r>
      <w:r w:rsidR="00763EEA">
        <w:rPr>
          <w:b/>
        </w:rPr>
        <w:t xml:space="preserve">уют </w:t>
      </w:r>
      <w:r w:rsidRPr="005566E6">
        <w:rPr>
          <w:b/>
        </w:rPr>
        <w:t xml:space="preserve">члены </w:t>
      </w:r>
      <w:r w:rsidR="00BC53D3" w:rsidRPr="005566E6">
        <w:rPr>
          <w:b/>
        </w:rPr>
        <w:t xml:space="preserve">Совета </w:t>
      </w:r>
      <w:r w:rsidR="00FA6E0E">
        <w:rPr>
          <w:b/>
        </w:rPr>
        <w:t>Партне</w:t>
      </w:r>
      <w:r w:rsidRPr="005566E6">
        <w:rPr>
          <w:b/>
        </w:rPr>
        <w:t>рства:</w:t>
      </w:r>
    </w:p>
    <w:p w:rsidR="00763EEA" w:rsidRDefault="00763EEA" w:rsidP="00763EEA">
      <w:pPr>
        <w:ind w:firstLine="708"/>
        <w:jc w:val="both"/>
      </w:pPr>
    </w:p>
    <w:p w:rsidR="00D8752E" w:rsidRDefault="00763EEA" w:rsidP="00D8752E">
      <w:pPr>
        <w:pStyle w:val="a6"/>
        <w:numPr>
          <w:ilvl w:val="0"/>
          <w:numId w:val="7"/>
        </w:numPr>
        <w:jc w:val="both"/>
      </w:pPr>
      <w:r>
        <w:t>Кашевский</w:t>
      </w:r>
      <w:r w:rsidRPr="00763EEA">
        <w:t xml:space="preserve"> </w:t>
      </w:r>
      <w:r>
        <w:t xml:space="preserve">С.В., в том </w:t>
      </w:r>
      <w:proofErr w:type="gramStart"/>
      <w:r>
        <w:t>числе</w:t>
      </w:r>
      <w:proofErr w:type="gramEnd"/>
      <w:r>
        <w:t xml:space="preserve"> выступающий от имени:  Хохлова Ю.Н. (доверенность от 06.11.2014</w:t>
      </w:r>
      <w:r w:rsidR="007D38DE">
        <w:t xml:space="preserve">), Звягинцевой Ю.В. (доверенность от </w:t>
      </w:r>
      <w:r w:rsidR="00FA6E0E">
        <w:t>12.05</w:t>
      </w:r>
      <w:r w:rsidR="007D38DE">
        <w:t>.2015)</w:t>
      </w:r>
      <w:r w:rsidR="00D8752E">
        <w:t>,</w:t>
      </w:r>
      <w:r>
        <w:t xml:space="preserve"> </w:t>
      </w:r>
      <w:r w:rsidR="00FA6E0E">
        <w:t>Дегтева А.А</w:t>
      </w:r>
      <w:r w:rsidR="00D8752E">
        <w:t xml:space="preserve">. (доверенность от </w:t>
      </w:r>
      <w:r w:rsidR="00FA6E0E">
        <w:t>14.05</w:t>
      </w:r>
      <w:r w:rsidR="00D8752E">
        <w:t>.2015)</w:t>
      </w:r>
      <w:r w:rsidR="00FA6E0E">
        <w:t>, Горевой О.Е. (доверенность от 13.05.2015)</w:t>
      </w:r>
      <w:r w:rsidR="00D8752E">
        <w:t xml:space="preserve">; </w:t>
      </w:r>
    </w:p>
    <w:p w:rsidR="007E1226" w:rsidRDefault="00763EEA" w:rsidP="007D38DE">
      <w:pPr>
        <w:pStyle w:val="a6"/>
        <w:numPr>
          <w:ilvl w:val="0"/>
          <w:numId w:val="7"/>
        </w:numPr>
        <w:jc w:val="both"/>
      </w:pPr>
      <w:r>
        <w:t>Ланцов</w:t>
      </w:r>
      <w:r w:rsidRPr="00763EEA">
        <w:t xml:space="preserve"> </w:t>
      </w:r>
      <w:r>
        <w:t xml:space="preserve">А.Н., в том </w:t>
      </w:r>
      <w:proofErr w:type="gramStart"/>
      <w:r>
        <w:t>числе</w:t>
      </w:r>
      <w:proofErr w:type="gramEnd"/>
      <w:r>
        <w:t xml:space="preserve"> выступающий от имени: Лукиной О.В. (доверенность от </w:t>
      </w:r>
      <w:r w:rsidR="00FA6E0E">
        <w:t>14.05</w:t>
      </w:r>
      <w:r>
        <w:t xml:space="preserve">.2015), </w:t>
      </w:r>
      <w:r w:rsidR="00FA6E0E">
        <w:t>Вахрамеева М.В</w:t>
      </w:r>
      <w:r w:rsidR="00D8752E">
        <w:t xml:space="preserve">. (доверенность от </w:t>
      </w:r>
      <w:r w:rsidR="00FA6E0E">
        <w:t>12.05</w:t>
      </w:r>
      <w:r>
        <w:t>.2015)</w:t>
      </w:r>
      <w:r w:rsidR="00D8752E">
        <w:t>;</w:t>
      </w:r>
    </w:p>
    <w:p w:rsidR="007D38DE" w:rsidRDefault="00763EEA" w:rsidP="007D38DE">
      <w:pPr>
        <w:pStyle w:val="a6"/>
        <w:numPr>
          <w:ilvl w:val="0"/>
          <w:numId w:val="7"/>
        </w:numPr>
        <w:jc w:val="both"/>
      </w:pPr>
      <w:r>
        <w:t>Самсонов</w:t>
      </w:r>
      <w:r w:rsidRPr="00763EEA">
        <w:t xml:space="preserve"> </w:t>
      </w:r>
      <w:r>
        <w:t xml:space="preserve">В.А., в </w:t>
      </w:r>
      <w:r w:rsidR="00B30B0B">
        <w:t xml:space="preserve">том числе выступающий от имени </w:t>
      </w:r>
      <w:r w:rsidR="00FA6E0E">
        <w:t>Четве</w:t>
      </w:r>
      <w:r w:rsidR="00D8752E">
        <w:t xml:space="preserve">ркина Г.К. (доверенность от </w:t>
      </w:r>
      <w:r w:rsidR="00FA6E0E">
        <w:t>13.05</w:t>
      </w:r>
      <w:r w:rsidR="00D8752E">
        <w:t>.2015);</w:t>
      </w:r>
    </w:p>
    <w:p w:rsidR="00763EEA" w:rsidRDefault="007D38DE" w:rsidP="007D38DE">
      <w:pPr>
        <w:pStyle w:val="a6"/>
        <w:numPr>
          <w:ilvl w:val="0"/>
          <w:numId w:val="7"/>
        </w:numPr>
        <w:jc w:val="both"/>
      </w:pPr>
      <w:r>
        <w:t xml:space="preserve">Барыш  О.В.  </w:t>
      </w:r>
    </w:p>
    <w:p w:rsidR="00FA6E0E" w:rsidRDefault="00FA6E0E" w:rsidP="007D38DE">
      <w:pPr>
        <w:pStyle w:val="a6"/>
        <w:numPr>
          <w:ilvl w:val="0"/>
          <w:numId w:val="7"/>
        </w:numPr>
        <w:jc w:val="both"/>
      </w:pPr>
      <w:r>
        <w:t>Морозов О.Г.</w:t>
      </w:r>
    </w:p>
    <w:p w:rsidR="00B30B0B" w:rsidRDefault="00B30B0B" w:rsidP="007D38DE">
      <w:pPr>
        <w:pStyle w:val="a6"/>
        <w:numPr>
          <w:ilvl w:val="0"/>
          <w:numId w:val="7"/>
        </w:numPr>
        <w:jc w:val="both"/>
      </w:pPr>
      <w:r>
        <w:t>Рущицкая О.А.</w:t>
      </w:r>
    </w:p>
    <w:p w:rsidR="00763EEA" w:rsidRDefault="007E1226" w:rsidP="007D38DE">
      <w:pPr>
        <w:pStyle w:val="a6"/>
        <w:numPr>
          <w:ilvl w:val="0"/>
          <w:numId w:val="7"/>
        </w:numPr>
        <w:jc w:val="both"/>
      </w:pPr>
      <w:r>
        <w:t>Павлова Е.А. – видеоконференцсвязь</w:t>
      </w:r>
      <w:r w:rsidR="008C7791">
        <w:t>.</w:t>
      </w:r>
    </w:p>
    <w:p w:rsidR="007E1226" w:rsidRDefault="00FA6E0E" w:rsidP="00763EEA">
      <w:pPr>
        <w:pStyle w:val="a6"/>
        <w:numPr>
          <w:ilvl w:val="0"/>
          <w:numId w:val="7"/>
        </w:numPr>
        <w:jc w:val="both"/>
      </w:pPr>
      <w:r>
        <w:t>Закиров И.И. - видеоконференцсвязь.</w:t>
      </w:r>
    </w:p>
    <w:p w:rsidR="00B30B0B" w:rsidRDefault="00B30B0B" w:rsidP="00B30B0B">
      <w:pPr>
        <w:pStyle w:val="a6"/>
        <w:ind w:left="1068"/>
        <w:jc w:val="both"/>
      </w:pPr>
    </w:p>
    <w:p w:rsidR="00E42CCE" w:rsidRDefault="00763EEA" w:rsidP="00763EEA">
      <w:pPr>
        <w:jc w:val="both"/>
      </w:pPr>
      <w:r>
        <w:t xml:space="preserve">На заседании присутствуют  </w:t>
      </w:r>
      <w:r w:rsidR="006D24AB">
        <w:t xml:space="preserve">8 </w:t>
      </w:r>
      <w:r>
        <w:t>членов Совета Партнёрства</w:t>
      </w:r>
      <w:r w:rsidR="006D24AB">
        <w:t xml:space="preserve">, </w:t>
      </w:r>
    </w:p>
    <w:p w:rsidR="006D24AB" w:rsidRDefault="00E42CCE" w:rsidP="00763EEA">
      <w:pPr>
        <w:jc w:val="both"/>
      </w:pPr>
      <w:r>
        <w:t xml:space="preserve">15 голосов  - </w:t>
      </w:r>
      <w:r w:rsidR="006D24AB">
        <w:t xml:space="preserve">с учетом доверенностей. </w:t>
      </w:r>
    </w:p>
    <w:p w:rsidR="00763EEA" w:rsidRDefault="00763EEA" w:rsidP="00763EEA">
      <w:pPr>
        <w:jc w:val="center"/>
        <w:rPr>
          <w:b/>
        </w:rPr>
      </w:pPr>
      <w:r w:rsidRPr="009E146F">
        <w:rPr>
          <w:b/>
        </w:rPr>
        <w:t>Кворум имеется.</w:t>
      </w:r>
    </w:p>
    <w:p w:rsidR="00763EEA" w:rsidRPr="009E146F" w:rsidRDefault="00763EEA" w:rsidP="00763EEA">
      <w:pPr>
        <w:jc w:val="center"/>
        <w:rPr>
          <w:b/>
        </w:rPr>
      </w:pPr>
    </w:p>
    <w:p w:rsidR="00763EEA" w:rsidRPr="00D57C11" w:rsidRDefault="00763EEA" w:rsidP="00200323">
      <w:pPr>
        <w:jc w:val="both"/>
      </w:pPr>
      <w:r>
        <w:t>Без права голосования присутств</w:t>
      </w:r>
      <w:r w:rsidR="00200323">
        <w:t>уют</w:t>
      </w:r>
      <w:r>
        <w:t>: Островский</w:t>
      </w:r>
      <w:r w:rsidRPr="009E146F">
        <w:t xml:space="preserve"> </w:t>
      </w:r>
      <w:r>
        <w:t>В.В.</w:t>
      </w:r>
      <w:r w:rsidR="004F19D9">
        <w:t xml:space="preserve"> – </w:t>
      </w:r>
      <w:proofErr w:type="spellStart"/>
      <w:r w:rsidR="004F19D9">
        <w:t>и.о</w:t>
      </w:r>
      <w:proofErr w:type="spellEnd"/>
      <w:r w:rsidR="004F19D9">
        <w:t>. Президента Партне</w:t>
      </w:r>
      <w:r w:rsidR="00CF49CF">
        <w:t xml:space="preserve">рства, </w:t>
      </w:r>
      <w:r>
        <w:t xml:space="preserve">   Дерюгин  К.И.</w:t>
      </w:r>
      <w:r w:rsidR="00B30B0B">
        <w:t xml:space="preserve"> – вице-президент Партнёрства.</w:t>
      </w:r>
    </w:p>
    <w:p w:rsidR="00763EEA" w:rsidRPr="000262F2" w:rsidRDefault="00763EEA" w:rsidP="00763EEA">
      <w:pPr>
        <w:pStyle w:val="3"/>
        <w:rPr>
          <w:color w:val="FF0000"/>
        </w:rPr>
      </w:pPr>
    </w:p>
    <w:p w:rsidR="00520EAB" w:rsidRDefault="00763EEA" w:rsidP="00520EAB">
      <w:pPr>
        <w:tabs>
          <w:tab w:val="left" w:pos="720"/>
        </w:tabs>
        <w:jc w:val="both"/>
      </w:pPr>
      <w:r w:rsidRPr="000262F2">
        <w:rPr>
          <w:color w:val="FF0000"/>
        </w:rPr>
        <w:tab/>
      </w:r>
      <w:r w:rsidR="00520EAB" w:rsidRPr="00CC686F">
        <w:t>Председатель Совета Партн</w:t>
      </w:r>
      <w:r w:rsidR="004F19D9">
        <w:t>е</w:t>
      </w:r>
      <w:r w:rsidR="00520EAB" w:rsidRPr="00CC686F">
        <w:t xml:space="preserve">рства </w:t>
      </w:r>
      <w:r w:rsidR="00520EAB" w:rsidRPr="005D5A9A">
        <w:t>Кашевский</w:t>
      </w:r>
      <w:r w:rsidR="00E65661">
        <w:t xml:space="preserve"> </w:t>
      </w:r>
      <w:r w:rsidR="00F34DBB" w:rsidRPr="005D5A9A">
        <w:t>С.В.</w:t>
      </w:r>
      <w:r w:rsidR="00F34DBB">
        <w:t xml:space="preserve"> </w:t>
      </w:r>
      <w:r w:rsidR="00EC125A">
        <w:t>о</w:t>
      </w:r>
      <w:r w:rsidR="00EC125A" w:rsidRPr="00CC686F">
        <w:t xml:space="preserve">ткрыл заседание </w:t>
      </w:r>
      <w:r w:rsidR="00E65661">
        <w:t>и</w:t>
      </w:r>
      <w:r w:rsidR="00520EAB" w:rsidRPr="00CC686F">
        <w:t xml:space="preserve"> предложил утвердить следующую повестку дня:</w:t>
      </w:r>
    </w:p>
    <w:p w:rsidR="00AD287A" w:rsidRDefault="00AD287A" w:rsidP="00520EAB">
      <w:pPr>
        <w:tabs>
          <w:tab w:val="left" w:pos="720"/>
        </w:tabs>
        <w:jc w:val="both"/>
      </w:pPr>
    </w:p>
    <w:p w:rsidR="00961E1B" w:rsidRDefault="00961E1B" w:rsidP="00961E1B">
      <w:pPr>
        <w:numPr>
          <w:ilvl w:val="0"/>
          <w:numId w:val="8"/>
        </w:numPr>
        <w:jc w:val="both"/>
        <w:rPr>
          <w:szCs w:val="26"/>
        </w:rPr>
      </w:pPr>
      <w:r>
        <w:rPr>
          <w:szCs w:val="26"/>
        </w:rPr>
        <w:t>О месте проведен</w:t>
      </w:r>
      <w:r w:rsidR="00241091">
        <w:rPr>
          <w:szCs w:val="26"/>
        </w:rPr>
        <w:t>ия Общего собрания членов Партне</w:t>
      </w:r>
      <w:r>
        <w:rPr>
          <w:szCs w:val="26"/>
        </w:rPr>
        <w:t>рства.</w:t>
      </w:r>
    </w:p>
    <w:p w:rsidR="00961E1B" w:rsidRDefault="00961E1B" w:rsidP="00961E1B">
      <w:pPr>
        <w:ind w:left="360"/>
        <w:jc w:val="both"/>
        <w:rPr>
          <w:szCs w:val="26"/>
        </w:rPr>
      </w:pPr>
    </w:p>
    <w:p w:rsidR="00961E1B" w:rsidRDefault="00961E1B" w:rsidP="00961E1B">
      <w:pPr>
        <w:numPr>
          <w:ilvl w:val="0"/>
          <w:numId w:val="8"/>
        </w:numPr>
        <w:jc w:val="both"/>
        <w:rPr>
          <w:szCs w:val="26"/>
        </w:rPr>
      </w:pPr>
      <w:r>
        <w:rPr>
          <w:szCs w:val="26"/>
        </w:rPr>
        <w:t>О повестке д</w:t>
      </w:r>
      <w:r w:rsidR="00241091">
        <w:rPr>
          <w:szCs w:val="26"/>
        </w:rPr>
        <w:t>ня Общего собрания членов Партне</w:t>
      </w:r>
      <w:r>
        <w:rPr>
          <w:szCs w:val="26"/>
        </w:rPr>
        <w:t>рства.</w:t>
      </w:r>
    </w:p>
    <w:p w:rsidR="00961E1B" w:rsidRDefault="00961E1B" w:rsidP="00961E1B">
      <w:pPr>
        <w:ind w:left="360"/>
        <w:jc w:val="both"/>
        <w:rPr>
          <w:szCs w:val="26"/>
        </w:rPr>
      </w:pPr>
    </w:p>
    <w:p w:rsidR="00961E1B" w:rsidRDefault="00961E1B" w:rsidP="00961E1B">
      <w:pPr>
        <w:numPr>
          <w:ilvl w:val="0"/>
          <w:numId w:val="8"/>
        </w:numPr>
        <w:jc w:val="both"/>
        <w:rPr>
          <w:szCs w:val="26"/>
        </w:rPr>
      </w:pPr>
      <w:r>
        <w:rPr>
          <w:szCs w:val="26"/>
        </w:rPr>
        <w:t>О предо</w:t>
      </w:r>
      <w:r w:rsidR="00241091">
        <w:rPr>
          <w:szCs w:val="26"/>
        </w:rPr>
        <w:t>ставлении Общему собранию Партне</w:t>
      </w:r>
      <w:r>
        <w:rPr>
          <w:szCs w:val="26"/>
        </w:rPr>
        <w:t>рства кандидата на должность единоличного исполнительного органа управления Партнёрством.</w:t>
      </w:r>
    </w:p>
    <w:p w:rsidR="00961E1B" w:rsidRDefault="00961E1B" w:rsidP="00961E1B">
      <w:pPr>
        <w:ind w:left="360"/>
        <w:jc w:val="both"/>
        <w:rPr>
          <w:szCs w:val="26"/>
        </w:rPr>
      </w:pPr>
    </w:p>
    <w:p w:rsidR="00961E1B" w:rsidRDefault="00961E1B" w:rsidP="00961E1B">
      <w:pPr>
        <w:numPr>
          <w:ilvl w:val="0"/>
          <w:numId w:val="8"/>
        </w:numPr>
        <w:jc w:val="both"/>
        <w:rPr>
          <w:szCs w:val="26"/>
        </w:rPr>
      </w:pPr>
      <w:r w:rsidRPr="00F342D9">
        <w:rPr>
          <w:szCs w:val="26"/>
        </w:rPr>
        <w:t>Рассмотрение заявлени</w:t>
      </w:r>
      <w:r>
        <w:rPr>
          <w:szCs w:val="26"/>
        </w:rPr>
        <w:t>я о приё</w:t>
      </w:r>
      <w:r w:rsidRPr="00F342D9">
        <w:rPr>
          <w:szCs w:val="26"/>
        </w:rPr>
        <w:t xml:space="preserve">ме </w:t>
      </w:r>
      <w:r w:rsidR="00241091">
        <w:rPr>
          <w:szCs w:val="26"/>
        </w:rPr>
        <w:t xml:space="preserve"> в члены Партне</w:t>
      </w:r>
      <w:r>
        <w:rPr>
          <w:szCs w:val="26"/>
        </w:rPr>
        <w:t>рства Сандалова  Алексея Вячеславовича (г. Химки, Московская область).</w:t>
      </w:r>
    </w:p>
    <w:p w:rsidR="00241091" w:rsidRPr="00961E1B" w:rsidRDefault="00241091" w:rsidP="00241091">
      <w:pPr>
        <w:jc w:val="both"/>
        <w:rPr>
          <w:szCs w:val="26"/>
        </w:rPr>
      </w:pPr>
    </w:p>
    <w:p w:rsidR="00961E1B" w:rsidRPr="00F35F40" w:rsidRDefault="00961E1B" w:rsidP="00961E1B">
      <w:pPr>
        <w:numPr>
          <w:ilvl w:val="0"/>
          <w:numId w:val="8"/>
        </w:numPr>
        <w:shd w:val="clear" w:color="auto" w:fill="FFFFFF"/>
        <w:snapToGrid w:val="0"/>
        <w:jc w:val="both"/>
        <w:rPr>
          <w:i/>
          <w:spacing w:val="-2"/>
        </w:rPr>
      </w:pPr>
      <w:r w:rsidRPr="00FE08AF">
        <w:t>Об утверждении Программы повышени</w:t>
      </w:r>
      <w:r>
        <w:t xml:space="preserve">я уровня </w:t>
      </w:r>
      <w:r w:rsidRPr="00FE08AF">
        <w:t xml:space="preserve"> профессиональной подготовки арбитражных управляющих</w:t>
      </w:r>
      <w:r>
        <w:t>, представленной</w:t>
      </w:r>
      <w:r w:rsidRPr="00FE08AF">
        <w:t xml:space="preserve"> </w:t>
      </w:r>
      <w:r>
        <w:t>Федеральным государственным бюджетным образовательным учреждением высшего профессионального образования «Российская государственная академия интеллектуальной собственности», сокращенно  ФГБОУ ВПО «РГАИС», г. Москва.</w:t>
      </w:r>
    </w:p>
    <w:p w:rsidR="00961E1B" w:rsidRPr="00871730" w:rsidRDefault="00961E1B" w:rsidP="00961E1B">
      <w:pPr>
        <w:shd w:val="clear" w:color="auto" w:fill="FFFFFF"/>
        <w:snapToGrid w:val="0"/>
        <w:ind w:left="360"/>
        <w:jc w:val="both"/>
        <w:rPr>
          <w:i/>
          <w:spacing w:val="-2"/>
        </w:rPr>
      </w:pPr>
    </w:p>
    <w:p w:rsidR="00961E1B" w:rsidRDefault="00961E1B" w:rsidP="00961E1B">
      <w:pPr>
        <w:numPr>
          <w:ilvl w:val="0"/>
          <w:numId w:val="8"/>
        </w:numPr>
        <w:shd w:val="clear" w:color="auto" w:fill="FFFFFF"/>
        <w:jc w:val="both"/>
        <w:rPr>
          <w:spacing w:val="-2"/>
        </w:rPr>
      </w:pPr>
      <w:r>
        <w:rPr>
          <w:spacing w:val="-2"/>
        </w:rPr>
        <w:t>О проведении семинара по повышению уровня профессиональной подготовки арбитра</w:t>
      </w:r>
      <w:r w:rsidR="00241091">
        <w:rPr>
          <w:spacing w:val="-2"/>
        </w:rPr>
        <w:t>жных управляющих – членов Партне</w:t>
      </w:r>
      <w:r>
        <w:rPr>
          <w:spacing w:val="-2"/>
        </w:rPr>
        <w:t>рства  25-27 июня 2015 года в Москве.</w:t>
      </w:r>
    </w:p>
    <w:p w:rsidR="0039456F" w:rsidRPr="00D9556E" w:rsidRDefault="0039456F" w:rsidP="00EB25EB">
      <w:pPr>
        <w:shd w:val="clear" w:color="auto" w:fill="FFFFFF"/>
        <w:ind w:firstLine="708"/>
        <w:jc w:val="both"/>
        <w:rPr>
          <w:i/>
          <w:spacing w:val="-2"/>
        </w:rPr>
      </w:pPr>
    </w:p>
    <w:p w:rsidR="00EB25EB" w:rsidRDefault="0039456F" w:rsidP="00961E1B">
      <w:pPr>
        <w:tabs>
          <w:tab w:val="left" w:pos="720"/>
        </w:tabs>
        <w:jc w:val="center"/>
        <w:rPr>
          <w:spacing w:val="-2"/>
        </w:rPr>
      </w:pPr>
      <w:r w:rsidRPr="00B50B09">
        <w:rPr>
          <w:spacing w:val="-2"/>
        </w:rPr>
        <w:t>Поставлено на голосование утверждение повестки дня заседания Сове</w:t>
      </w:r>
      <w:r w:rsidR="00FA6E0E">
        <w:rPr>
          <w:spacing w:val="-2"/>
        </w:rPr>
        <w:t>та Партне</w:t>
      </w:r>
      <w:r w:rsidRPr="00B50B09">
        <w:rPr>
          <w:spacing w:val="-2"/>
        </w:rPr>
        <w:t>рства.</w:t>
      </w:r>
    </w:p>
    <w:p w:rsidR="00FA6E0E" w:rsidRPr="00B50B09" w:rsidRDefault="00FA6E0E" w:rsidP="00520EAB">
      <w:pPr>
        <w:tabs>
          <w:tab w:val="left" w:pos="720"/>
        </w:tabs>
        <w:jc w:val="both"/>
        <w:rPr>
          <w:spacing w:val="-2"/>
        </w:rPr>
      </w:pPr>
    </w:p>
    <w:p w:rsidR="00B50B09" w:rsidRPr="00FA6E0E" w:rsidRDefault="0039456F" w:rsidP="00FA6E0E">
      <w:pPr>
        <w:tabs>
          <w:tab w:val="left" w:pos="720"/>
        </w:tabs>
        <w:jc w:val="center"/>
        <w:rPr>
          <w:spacing w:val="-2"/>
        </w:rPr>
      </w:pPr>
      <w:r w:rsidRPr="00B50B09">
        <w:rPr>
          <w:spacing w:val="-2"/>
        </w:rPr>
        <w:t xml:space="preserve">Голосовали: «За» - </w:t>
      </w:r>
      <w:r w:rsidR="00264D35" w:rsidRPr="00264D35">
        <w:rPr>
          <w:spacing w:val="-2"/>
        </w:rPr>
        <w:t>12</w:t>
      </w:r>
      <w:r w:rsidRPr="00B50B09">
        <w:rPr>
          <w:spacing w:val="-2"/>
        </w:rPr>
        <w:t xml:space="preserve">, «Против» - 0, «Воздержались» - </w:t>
      </w:r>
      <w:r w:rsidR="00264D35">
        <w:rPr>
          <w:spacing w:val="-2"/>
        </w:rPr>
        <w:t>3</w:t>
      </w:r>
      <w:r w:rsidRPr="00B50B09">
        <w:rPr>
          <w:spacing w:val="-2"/>
        </w:rPr>
        <w:t>.</w:t>
      </w:r>
    </w:p>
    <w:p w:rsidR="00EB25EB" w:rsidRDefault="00B50B09" w:rsidP="00B50B09">
      <w:pPr>
        <w:tabs>
          <w:tab w:val="left" w:pos="720"/>
        </w:tabs>
        <w:jc w:val="center"/>
        <w:rPr>
          <w:b/>
          <w:spacing w:val="-2"/>
        </w:rPr>
      </w:pPr>
      <w:r>
        <w:rPr>
          <w:b/>
          <w:spacing w:val="-2"/>
        </w:rPr>
        <w:t xml:space="preserve">Принято </w:t>
      </w:r>
      <w:r w:rsidR="00264D35">
        <w:rPr>
          <w:b/>
          <w:spacing w:val="-2"/>
        </w:rPr>
        <w:t>большинством голосов</w:t>
      </w:r>
      <w:r>
        <w:rPr>
          <w:b/>
          <w:spacing w:val="-2"/>
        </w:rPr>
        <w:t>.</w:t>
      </w:r>
    </w:p>
    <w:p w:rsidR="00FA6E0E" w:rsidRDefault="00FA6E0E" w:rsidP="00B50B09">
      <w:pPr>
        <w:tabs>
          <w:tab w:val="left" w:pos="720"/>
        </w:tabs>
        <w:jc w:val="center"/>
        <w:rPr>
          <w:b/>
          <w:spacing w:val="-2"/>
        </w:rPr>
      </w:pPr>
    </w:p>
    <w:p w:rsidR="00B50B09" w:rsidRDefault="00FF1146" w:rsidP="00B50B09">
      <w:pPr>
        <w:tabs>
          <w:tab w:val="left" w:pos="720"/>
        </w:tabs>
        <w:jc w:val="center"/>
        <w:rPr>
          <w:b/>
          <w:spacing w:val="-2"/>
        </w:rPr>
      </w:pPr>
      <w:r>
        <w:rPr>
          <w:b/>
          <w:spacing w:val="-2"/>
        </w:rPr>
        <w:t>Р</w:t>
      </w:r>
      <w:r w:rsidR="00FA6E0E">
        <w:rPr>
          <w:b/>
          <w:spacing w:val="-2"/>
        </w:rPr>
        <w:t>ЕШИЛИ</w:t>
      </w:r>
      <w:r>
        <w:rPr>
          <w:b/>
          <w:spacing w:val="-2"/>
        </w:rPr>
        <w:t>:</w:t>
      </w:r>
    </w:p>
    <w:p w:rsidR="00FA6E0E" w:rsidRDefault="00FA6E0E" w:rsidP="00B50B09">
      <w:pPr>
        <w:tabs>
          <w:tab w:val="left" w:pos="720"/>
        </w:tabs>
        <w:jc w:val="center"/>
        <w:rPr>
          <w:b/>
          <w:spacing w:val="-2"/>
        </w:rPr>
      </w:pPr>
    </w:p>
    <w:p w:rsidR="00B50B09" w:rsidRPr="00FA6E0E" w:rsidRDefault="00FA6E0E" w:rsidP="00B50B09">
      <w:pPr>
        <w:tabs>
          <w:tab w:val="left" w:pos="720"/>
        </w:tabs>
        <w:rPr>
          <w:spacing w:val="-2"/>
        </w:rPr>
      </w:pPr>
      <w:r>
        <w:rPr>
          <w:spacing w:val="-2"/>
        </w:rPr>
        <w:t>у</w:t>
      </w:r>
      <w:r w:rsidR="00B50B09" w:rsidRPr="00FA6E0E">
        <w:rPr>
          <w:spacing w:val="-2"/>
        </w:rPr>
        <w:t>твердить повестку дня заседания Совета Партнёрства.</w:t>
      </w:r>
    </w:p>
    <w:p w:rsidR="00EB25EB" w:rsidRDefault="00EB25EB" w:rsidP="00520EAB">
      <w:pPr>
        <w:tabs>
          <w:tab w:val="left" w:pos="720"/>
        </w:tabs>
        <w:jc w:val="both"/>
        <w:rPr>
          <w:b/>
          <w:spacing w:val="-2"/>
        </w:rPr>
      </w:pPr>
    </w:p>
    <w:p w:rsidR="002963CB" w:rsidRPr="00C17894" w:rsidRDefault="008801D6" w:rsidP="002963CB">
      <w:pPr>
        <w:tabs>
          <w:tab w:val="left" w:pos="720"/>
        </w:tabs>
        <w:jc w:val="both"/>
        <w:rPr>
          <w:b/>
          <w:spacing w:val="-2"/>
        </w:rPr>
      </w:pPr>
      <w:r w:rsidRPr="00C17894">
        <w:rPr>
          <w:b/>
          <w:spacing w:val="-2"/>
        </w:rPr>
        <w:t>По 1-му вопросу повестки дня.</w:t>
      </w:r>
    </w:p>
    <w:p w:rsidR="008801D6" w:rsidRDefault="003C3E62" w:rsidP="002963CB">
      <w:pPr>
        <w:tabs>
          <w:tab w:val="left" w:pos="720"/>
        </w:tabs>
        <w:jc w:val="both"/>
        <w:rPr>
          <w:b/>
          <w:spacing w:val="-2"/>
        </w:rPr>
      </w:pPr>
      <w:r>
        <w:t xml:space="preserve">            </w:t>
      </w:r>
      <w:r w:rsidRPr="009A4843">
        <w:t>Председатель Совета Партнерства</w:t>
      </w:r>
      <w:r>
        <w:rPr>
          <w:b/>
        </w:rPr>
        <w:t xml:space="preserve"> </w:t>
      </w:r>
      <w:r>
        <w:t xml:space="preserve">С.В. Кашевский выступил с предложением провести очередное общее собрание членов Партнерства в </w:t>
      </w:r>
      <w:r w:rsidR="00264D35">
        <w:t>14</w:t>
      </w:r>
      <w:r>
        <w:t xml:space="preserve"> часов 00 минут 24 июня 2015 года по адресу: </w:t>
      </w:r>
      <w:r>
        <w:rPr>
          <w:szCs w:val="26"/>
        </w:rPr>
        <w:t xml:space="preserve">г. Москва, Алтуфьевское шоссе, д. </w:t>
      </w:r>
      <w:r>
        <w:t>2, конференц-зал гостиницы «Восход».</w:t>
      </w:r>
    </w:p>
    <w:p w:rsidR="003C3E62" w:rsidRDefault="003C3E62" w:rsidP="003C3E62">
      <w:pPr>
        <w:tabs>
          <w:tab w:val="left" w:pos="720"/>
        </w:tabs>
        <w:jc w:val="center"/>
        <w:rPr>
          <w:spacing w:val="-2"/>
        </w:rPr>
      </w:pPr>
    </w:p>
    <w:p w:rsidR="003C3E62" w:rsidRPr="00FA6E0E" w:rsidRDefault="003C3E62" w:rsidP="003C3E62">
      <w:pPr>
        <w:tabs>
          <w:tab w:val="left" w:pos="720"/>
        </w:tabs>
        <w:jc w:val="center"/>
        <w:rPr>
          <w:spacing w:val="-2"/>
        </w:rPr>
      </w:pPr>
      <w:r w:rsidRPr="00B50B09">
        <w:rPr>
          <w:spacing w:val="-2"/>
        </w:rPr>
        <w:t xml:space="preserve">Голосовали: «За» - </w:t>
      </w:r>
      <w:r w:rsidRPr="00264D35">
        <w:rPr>
          <w:spacing w:val="-2"/>
        </w:rPr>
        <w:t>15</w:t>
      </w:r>
      <w:r w:rsidRPr="00B50B09">
        <w:rPr>
          <w:spacing w:val="-2"/>
        </w:rPr>
        <w:t>, «Против» - 0, «Воздержались» - 0.</w:t>
      </w:r>
    </w:p>
    <w:p w:rsidR="003C3E62" w:rsidRDefault="003C3E62" w:rsidP="003C3E62">
      <w:pPr>
        <w:tabs>
          <w:tab w:val="left" w:pos="720"/>
        </w:tabs>
        <w:jc w:val="center"/>
        <w:rPr>
          <w:b/>
          <w:spacing w:val="-2"/>
        </w:rPr>
      </w:pPr>
      <w:r>
        <w:rPr>
          <w:b/>
          <w:spacing w:val="-2"/>
        </w:rPr>
        <w:t>Принято единогласно.</w:t>
      </w:r>
    </w:p>
    <w:p w:rsidR="003C3E62" w:rsidRDefault="003C3E62" w:rsidP="003C3E62">
      <w:pPr>
        <w:tabs>
          <w:tab w:val="left" w:pos="720"/>
        </w:tabs>
        <w:jc w:val="center"/>
        <w:rPr>
          <w:b/>
          <w:spacing w:val="-2"/>
        </w:rPr>
      </w:pPr>
    </w:p>
    <w:p w:rsidR="003C3E62" w:rsidRDefault="003C3E62" w:rsidP="003C3E62">
      <w:pPr>
        <w:tabs>
          <w:tab w:val="left" w:pos="720"/>
        </w:tabs>
        <w:jc w:val="center"/>
        <w:rPr>
          <w:b/>
          <w:spacing w:val="-2"/>
        </w:rPr>
      </w:pPr>
      <w:r>
        <w:rPr>
          <w:b/>
          <w:spacing w:val="-2"/>
        </w:rPr>
        <w:t>РЕШИЛИ:</w:t>
      </w:r>
    </w:p>
    <w:p w:rsidR="003C3E62" w:rsidRDefault="003C3E62" w:rsidP="002963CB">
      <w:pPr>
        <w:tabs>
          <w:tab w:val="left" w:pos="720"/>
        </w:tabs>
        <w:jc w:val="both"/>
        <w:rPr>
          <w:b/>
          <w:spacing w:val="-2"/>
        </w:rPr>
      </w:pPr>
    </w:p>
    <w:p w:rsidR="003C3E62" w:rsidRDefault="003C3E62" w:rsidP="003C3E62">
      <w:pPr>
        <w:tabs>
          <w:tab w:val="left" w:pos="720"/>
        </w:tabs>
        <w:jc w:val="both"/>
        <w:rPr>
          <w:b/>
          <w:spacing w:val="-2"/>
        </w:rPr>
      </w:pPr>
      <w:r>
        <w:t xml:space="preserve">провести очередное общее собрание членов Партнерства в </w:t>
      </w:r>
      <w:r w:rsidR="00264D35">
        <w:t>14</w:t>
      </w:r>
      <w:r>
        <w:t xml:space="preserve"> часов 00 минут 24 июня 2015 года по адресу: </w:t>
      </w:r>
      <w:r>
        <w:rPr>
          <w:szCs w:val="26"/>
        </w:rPr>
        <w:t xml:space="preserve">г. Москва, Алтуфьевское шоссе, д. </w:t>
      </w:r>
      <w:r>
        <w:t>2, конференц-зал гостиницы «Восход».</w:t>
      </w:r>
    </w:p>
    <w:p w:rsidR="003C3E62" w:rsidRDefault="003C3E62" w:rsidP="002963CB">
      <w:pPr>
        <w:tabs>
          <w:tab w:val="left" w:pos="720"/>
        </w:tabs>
        <w:jc w:val="both"/>
        <w:rPr>
          <w:b/>
          <w:spacing w:val="-2"/>
        </w:rPr>
      </w:pPr>
    </w:p>
    <w:p w:rsidR="003C3E62" w:rsidRPr="00C17894" w:rsidRDefault="003C3E62" w:rsidP="003C3E62">
      <w:pPr>
        <w:tabs>
          <w:tab w:val="left" w:pos="720"/>
        </w:tabs>
        <w:jc w:val="both"/>
        <w:rPr>
          <w:b/>
          <w:spacing w:val="-2"/>
        </w:rPr>
      </w:pPr>
      <w:r w:rsidRPr="00C17894">
        <w:rPr>
          <w:b/>
          <w:spacing w:val="-2"/>
        </w:rPr>
        <w:t xml:space="preserve">По </w:t>
      </w:r>
      <w:r>
        <w:rPr>
          <w:b/>
          <w:spacing w:val="-2"/>
        </w:rPr>
        <w:t>2</w:t>
      </w:r>
      <w:r w:rsidRPr="00C17894">
        <w:rPr>
          <w:b/>
          <w:spacing w:val="-2"/>
        </w:rPr>
        <w:t>-му вопросу повестки дня.</w:t>
      </w:r>
    </w:p>
    <w:p w:rsidR="003C3E62" w:rsidRDefault="000F69A2" w:rsidP="002963CB">
      <w:pPr>
        <w:tabs>
          <w:tab w:val="left" w:pos="720"/>
        </w:tabs>
        <w:jc w:val="both"/>
      </w:pPr>
      <w:r>
        <w:t xml:space="preserve">              </w:t>
      </w:r>
      <w:r w:rsidRPr="009A4843">
        <w:t>Председатель Совета Партнерства</w:t>
      </w:r>
      <w:r>
        <w:rPr>
          <w:b/>
        </w:rPr>
        <w:t xml:space="preserve"> </w:t>
      </w:r>
      <w:r>
        <w:t xml:space="preserve">С.В. Кашевский </w:t>
      </w:r>
      <w:r>
        <w:rPr>
          <w:spacing w:val="-2"/>
        </w:rPr>
        <w:t>в</w:t>
      </w:r>
      <w:r w:rsidRPr="000F69A2">
        <w:rPr>
          <w:spacing w:val="-2"/>
        </w:rPr>
        <w:t>ыступил</w:t>
      </w:r>
      <w:r>
        <w:t xml:space="preserve"> с предложением утвердить следующие вопросы </w:t>
      </w:r>
      <w:proofErr w:type="gramStart"/>
      <w:r>
        <w:t>повестки дня общего собрания членов Партнерства</w:t>
      </w:r>
      <w:proofErr w:type="gramEnd"/>
      <w:r>
        <w:t>:</w:t>
      </w:r>
    </w:p>
    <w:p w:rsidR="00264D35" w:rsidRDefault="00264D35" w:rsidP="002963CB">
      <w:pPr>
        <w:tabs>
          <w:tab w:val="left" w:pos="720"/>
        </w:tabs>
        <w:jc w:val="both"/>
      </w:pPr>
    </w:p>
    <w:p w:rsidR="00264D35" w:rsidRPr="00772BCF" w:rsidRDefault="00264D35" w:rsidP="00264D35">
      <w:pPr>
        <w:numPr>
          <w:ilvl w:val="0"/>
          <w:numId w:val="16"/>
        </w:numPr>
        <w:spacing w:after="150"/>
        <w:jc w:val="both"/>
        <w:rPr>
          <w:bCs/>
        </w:rPr>
      </w:pPr>
      <w:r w:rsidRPr="00772BCF">
        <w:rPr>
          <w:bCs/>
        </w:rPr>
        <w:t>Утверждение отчета постоянно действующего коллегиального органа управления (Совета) Партнерства о результатах организационной деятельности в 201</w:t>
      </w:r>
      <w:r>
        <w:rPr>
          <w:bCs/>
        </w:rPr>
        <w:t>4</w:t>
      </w:r>
      <w:r w:rsidRPr="00772BCF">
        <w:rPr>
          <w:bCs/>
        </w:rPr>
        <w:t xml:space="preserve"> году </w:t>
      </w:r>
      <w:r>
        <w:rPr>
          <w:bCs/>
        </w:rPr>
        <w:t xml:space="preserve">                   </w:t>
      </w:r>
      <w:r w:rsidRPr="00772BCF">
        <w:rPr>
          <w:bCs/>
        </w:rPr>
        <w:t xml:space="preserve">(докладчик </w:t>
      </w:r>
      <w:r>
        <w:rPr>
          <w:bCs/>
        </w:rPr>
        <w:t>С.В. Кашевский</w:t>
      </w:r>
      <w:r w:rsidRPr="00772BCF">
        <w:rPr>
          <w:bCs/>
        </w:rPr>
        <w:t>).</w:t>
      </w:r>
    </w:p>
    <w:p w:rsidR="00264D35" w:rsidRPr="00772BCF" w:rsidRDefault="00264D35" w:rsidP="00264D35">
      <w:pPr>
        <w:numPr>
          <w:ilvl w:val="0"/>
          <w:numId w:val="16"/>
        </w:numPr>
        <w:spacing w:after="150"/>
        <w:jc w:val="both"/>
        <w:rPr>
          <w:bCs/>
        </w:rPr>
      </w:pPr>
      <w:r w:rsidRPr="00772BCF">
        <w:rPr>
          <w:bCs/>
        </w:rPr>
        <w:t>Утверждение отчета постоянно действующего единоличного исполнительного органа (Президента) Партнерства о результатах хозяйственной и иной деятельности в 201</w:t>
      </w:r>
      <w:r>
        <w:rPr>
          <w:bCs/>
        </w:rPr>
        <w:t>4</w:t>
      </w:r>
      <w:r w:rsidRPr="00772BCF">
        <w:rPr>
          <w:bCs/>
        </w:rPr>
        <w:t xml:space="preserve"> году (докладчик </w:t>
      </w:r>
      <w:r>
        <w:rPr>
          <w:bCs/>
        </w:rPr>
        <w:t>В.В. Островский</w:t>
      </w:r>
      <w:r w:rsidRPr="00772BCF">
        <w:rPr>
          <w:bCs/>
        </w:rPr>
        <w:t>).</w:t>
      </w:r>
    </w:p>
    <w:p w:rsidR="00264D35" w:rsidRPr="00A804AD" w:rsidRDefault="00264D35" w:rsidP="00264D35">
      <w:pPr>
        <w:numPr>
          <w:ilvl w:val="0"/>
          <w:numId w:val="16"/>
        </w:numPr>
        <w:spacing w:after="150"/>
        <w:jc w:val="both"/>
        <w:rPr>
          <w:bCs/>
        </w:rPr>
      </w:pPr>
      <w:r w:rsidRPr="00772BCF">
        <w:rPr>
          <w:bCs/>
        </w:rPr>
        <w:t>Утверждение финансовой (бухгалтерской) отчетности Партнерства за 201</w:t>
      </w:r>
      <w:r>
        <w:rPr>
          <w:bCs/>
        </w:rPr>
        <w:t>4</w:t>
      </w:r>
      <w:r w:rsidRPr="00772BCF">
        <w:rPr>
          <w:bCs/>
        </w:rPr>
        <w:t xml:space="preserve"> год (отчет о целевом использовании полученных средств за период с 01.01.201</w:t>
      </w:r>
      <w:r>
        <w:rPr>
          <w:bCs/>
        </w:rPr>
        <w:t>4</w:t>
      </w:r>
      <w:r w:rsidRPr="00772BCF">
        <w:rPr>
          <w:bCs/>
        </w:rPr>
        <w:t xml:space="preserve"> по 31.12.201</w:t>
      </w:r>
      <w:r>
        <w:rPr>
          <w:bCs/>
        </w:rPr>
        <w:t>4) (докладчик главный бухгалтер Кузина А.С.).</w:t>
      </w:r>
    </w:p>
    <w:p w:rsidR="00264D35" w:rsidRPr="00A804AD" w:rsidRDefault="00264D35" w:rsidP="00264D35">
      <w:pPr>
        <w:numPr>
          <w:ilvl w:val="0"/>
          <w:numId w:val="16"/>
        </w:numPr>
        <w:spacing w:after="150"/>
        <w:jc w:val="both"/>
        <w:rPr>
          <w:bCs/>
        </w:rPr>
      </w:pPr>
      <w:r w:rsidRPr="00772BCF">
        <w:rPr>
          <w:bCs/>
        </w:rPr>
        <w:t>Утверждение сметы Партнерства на 201</w:t>
      </w:r>
      <w:r>
        <w:rPr>
          <w:bCs/>
        </w:rPr>
        <w:t xml:space="preserve">5 год </w:t>
      </w:r>
      <w:r w:rsidRPr="00A804AD">
        <w:rPr>
          <w:bCs/>
        </w:rPr>
        <w:t>(докладчик главный бухгалтер Кузина А.С.).</w:t>
      </w:r>
    </w:p>
    <w:p w:rsidR="00264D35" w:rsidRDefault="00264D35" w:rsidP="00264D35">
      <w:pPr>
        <w:numPr>
          <w:ilvl w:val="0"/>
          <w:numId w:val="16"/>
        </w:numPr>
        <w:jc w:val="both"/>
        <w:rPr>
          <w:bCs/>
        </w:rPr>
      </w:pPr>
      <w:r>
        <w:rPr>
          <w:bCs/>
        </w:rPr>
        <w:t xml:space="preserve">Назначение на должность лица, осуществляющего функции единоличного исполнительного органа (Президента) Партнерства. </w:t>
      </w:r>
    </w:p>
    <w:p w:rsidR="00264D35" w:rsidRDefault="00264D35" w:rsidP="00264D35">
      <w:pPr>
        <w:ind w:left="720"/>
        <w:jc w:val="both"/>
        <w:rPr>
          <w:bCs/>
        </w:rPr>
      </w:pPr>
      <w:r>
        <w:rPr>
          <w:bCs/>
        </w:rPr>
        <w:t>(докладчик Ланцов А.Н.)</w:t>
      </w:r>
    </w:p>
    <w:p w:rsidR="00264D35" w:rsidRDefault="00264D35" w:rsidP="00264D35">
      <w:pPr>
        <w:jc w:val="both"/>
        <w:rPr>
          <w:bCs/>
        </w:rPr>
      </w:pPr>
    </w:p>
    <w:p w:rsidR="00264D35" w:rsidRDefault="00264D35" w:rsidP="00264D35">
      <w:pPr>
        <w:numPr>
          <w:ilvl w:val="0"/>
          <w:numId w:val="16"/>
        </w:numPr>
        <w:spacing w:after="150"/>
        <w:jc w:val="both"/>
        <w:rPr>
          <w:bCs/>
        </w:rPr>
      </w:pPr>
      <w:r>
        <w:rPr>
          <w:bCs/>
        </w:rPr>
        <w:t xml:space="preserve">Внесение изменений в Условия членства, </w:t>
      </w:r>
      <w:r w:rsidRPr="00D0676F">
        <w:rPr>
          <w:rStyle w:val="ab"/>
          <w:b w:val="0"/>
          <w:szCs w:val="28"/>
        </w:rPr>
        <w:t>поряд</w:t>
      </w:r>
      <w:r>
        <w:rPr>
          <w:rStyle w:val="ab"/>
          <w:b w:val="0"/>
          <w:szCs w:val="28"/>
        </w:rPr>
        <w:t>ок</w:t>
      </w:r>
      <w:r w:rsidRPr="00D0676F">
        <w:rPr>
          <w:rStyle w:val="ab"/>
          <w:b w:val="0"/>
          <w:szCs w:val="28"/>
        </w:rPr>
        <w:t xml:space="preserve"> приема и </w:t>
      </w:r>
      <w:r>
        <w:rPr>
          <w:rStyle w:val="ab"/>
          <w:b w:val="0"/>
          <w:szCs w:val="28"/>
        </w:rPr>
        <w:t xml:space="preserve">порядок </w:t>
      </w:r>
      <w:r w:rsidRPr="00D0676F">
        <w:rPr>
          <w:rStyle w:val="ab"/>
          <w:b w:val="0"/>
          <w:szCs w:val="28"/>
        </w:rPr>
        <w:t xml:space="preserve">прекращения членства в </w:t>
      </w:r>
      <w:r>
        <w:rPr>
          <w:szCs w:val="28"/>
        </w:rPr>
        <w:t>Партнерстве</w:t>
      </w:r>
      <w:r w:rsidRPr="00D0676F">
        <w:rPr>
          <w:szCs w:val="28"/>
        </w:rPr>
        <w:t>, утвержден</w:t>
      </w:r>
      <w:r>
        <w:rPr>
          <w:szCs w:val="28"/>
        </w:rPr>
        <w:t>ных</w:t>
      </w:r>
      <w:r w:rsidRPr="00D0676F">
        <w:rPr>
          <w:szCs w:val="28"/>
        </w:rPr>
        <w:t xml:space="preserve"> решением </w:t>
      </w:r>
      <w:r>
        <w:rPr>
          <w:szCs w:val="28"/>
        </w:rPr>
        <w:t>О</w:t>
      </w:r>
      <w:r w:rsidRPr="00D0676F">
        <w:rPr>
          <w:szCs w:val="28"/>
        </w:rPr>
        <w:t xml:space="preserve">бщего собрания членов </w:t>
      </w:r>
      <w:r>
        <w:rPr>
          <w:szCs w:val="28"/>
        </w:rPr>
        <w:t>Партнерства</w:t>
      </w:r>
      <w:r w:rsidRPr="00D0676F">
        <w:rPr>
          <w:szCs w:val="28"/>
        </w:rPr>
        <w:t xml:space="preserve"> </w:t>
      </w:r>
      <w:r>
        <w:rPr>
          <w:szCs w:val="28"/>
        </w:rPr>
        <w:t>от 25.05.2012 (протокол № 7)</w:t>
      </w:r>
      <w:r>
        <w:rPr>
          <w:bCs/>
        </w:rPr>
        <w:t xml:space="preserve"> </w:t>
      </w:r>
      <w:r w:rsidRPr="00772BCF">
        <w:rPr>
          <w:bCs/>
        </w:rPr>
        <w:t xml:space="preserve">(докладчик </w:t>
      </w:r>
      <w:r>
        <w:rPr>
          <w:bCs/>
        </w:rPr>
        <w:t>В.В. Островский</w:t>
      </w:r>
      <w:r w:rsidRPr="00772BCF">
        <w:rPr>
          <w:bCs/>
        </w:rPr>
        <w:t>)</w:t>
      </w:r>
      <w:r>
        <w:rPr>
          <w:bCs/>
        </w:rPr>
        <w:t>.</w:t>
      </w:r>
    </w:p>
    <w:p w:rsidR="00264D35" w:rsidRDefault="00264D35" w:rsidP="00264D35">
      <w:pPr>
        <w:numPr>
          <w:ilvl w:val="0"/>
          <w:numId w:val="16"/>
        </w:numPr>
        <w:spacing w:after="150"/>
        <w:jc w:val="both"/>
        <w:rPr>
          <w:bCs/>
        </w:rPr>
      </w:pPr>
      <w:r>
        <w:rPr>
          <w:bCs/>
        </w:rPr>
        <w:t>Внесение изменений в Меры дисциплинарного воздействия, порядок и основания их применения в отношении членов Партнерства, утвержденные решением общего собрания членов Партнерства от 22.05.2009 (протокол № 4) (докладчик В.В. Островский).</w:t>
      </w:r>
    </w:p>
    <w:p w:rsidR="00264D35" w:rsidRPr="00AE1E84" w:rsidRDefault="00264D35" w:rsidP="00AE1E84">
      <w:pPr>
        <w:numPr>
          <w:ilvl w:val="0"/>
          <w:numId w:val="16"/>
        </w:numPr>
        <w:jc w:val="both"/>
        <w:rPr>
          <w:bCs/>
        </w:rPr>
      </w:pPr>
      <w:r w:rsidRPr="00772BCF">
        <w:rPr>
          <w:bCs/>
        </w:rPr>
        <w:t>Утверждение новой ре</w:t>
      </w:r>
      <w:r w:rsidR="00AE1E84">
        <w:rPr>
          <w:bCs/>
        </w:rPr>
        <w:t xml:space="preserve">дакции Устава Партнерства </w:t>
      </w:r>
      <w:r w:rsidRPr="00AE1E84">
        <w:rPr>
          <w:bCs/>
        </w:rPr>
        <w:t>(докладчик Коробов В.Д.)</w:t>
      </w:r>
      <w:r w:rsidR="00AE1E84">
        <w:rPr>
          <w:bCs/>
        </w:rPr>
        <w:t>.</w:t>
      </w:r>
    </w:p>
    <w:p w:rsidR="000F69A2" w:rsidRPr="000F69A2" w:rsidRDefault="000F69A2" w:rsidP="002963CB">
      <w:pPr>
        <w:tabs>
          <w:tab w:val="left" w:pos="720"/>
        </w:tabs>
        <w:jc w:val="both"/>
        <w:rPr>
          <w:spacing w:val="-2"/>
        </w:rPr>
      </w:pPr>
    </w:p>
    <w:p w:rsidR="000F69A2" w:rsidRPr="00C7357A" w:rsidRDefault="000F69A2" w:rsidP="000F69A2">
      <w:pPr>
        <w:tabs>
          <w:tab w:val="left" w:pos="720"/>
        </w:tabs>
        <w:jc w:val="center"/>
        <w:rPr>
          <w:spacing w:val="-2"/>
        </w:rPr>
      </w:pPr>
      <w:r w:rsidRPr="00C7357A">
        <w:rPr>
          <w:spacing w:val="-2"/>
        </w:rPr>
        <w:t>Голосовали: «За» - 15, «Против» - 0, «Воздержались» - 0.</w:t>
      </w:r>
    </w:p>
    <w:p w:rsidR="000F69A2" w:rsidRPr="00C7357A" w:rsidRDefault="000F69A2" w:rsidP="000F69A2">
      <w:pPr>
        <w:tabs>
          <w:tab w:val="left" w:pos="720"/>
        </w:tabs>
        <w:jc w:val="center"/>
        <w:rPr>
          <w:b/>
          <w:spacing w:val="-2"/>
        </w:rPr>
      </w:pPr>
      <w:r w:rsidRPr="00C7357A">
        <w:rPr>
          <w:b/>
          <w:spacing w:val="-2"/>
        </w:rPr>
        <w:t>Принято единогласно.</w:t>
      </w:r>
    </w:p>
    <w:p w:rsidR="000F69A2" w:rsidRPr="00C7357A" w:rsidRDefault="000F69A2" w:rsidP="000F69A2">
      <w:pPr>
        <w:tabs>
          <w:tab w:val="left" w:pos="720"/>
        </w:tabs>
        <w:jc w:val="center"/>
        <w:rPr>
          <w:b/>
          <w:spacing w:val="-2"/>
        </w:rPr>
      </w:pPr>
    </w:p>
    <w:p w:rsidR="000F69A2" w:rsidRPr="00C7357A" w:rsidRDefault="000F69A2" w:rsidP="000F69A2">
      <w:pPr>
        <w:tabs>
          <w:tab w:val="left" w:pos="720"/>
        </w:tabs>
        <w:jc w:val="center"/>
        <w:rPr>
          <w:b/>
          <w:spacing w:val="-2"/>
        </w:rPr>
      </w:pPr>
      <w:r w:rsidRPr="00C7357A">
        <w:rPr>
          <w:b/>
          <w:spacing w:val="-2"/>
        </w:rPr>
        <w:t>РЕШИЛИ:</w:t>
      </w:r>
    </w:p>
    <w:p w:rsidR="003C3E62" w:rsidRPr="00C7357A" w:rsidRDefault="000F69A2" w:rsidP="002963CB">
      <w:pPr>
        <w:tabs>
          <w:tab w:val="left" w:pos="720"/>
        </w:tabs>
        <w:jc w:val="both"/>
      </w:pPr>
      <w:r w:rsidRPr="00C7357A">
        <w:t>утвердить следующую повестку дня общего собрания членов Партнерства, назначенного на 24 июня 2015 года:</w:t>
      </w:r>
    </w:p>
    <w:p w:rsidR="00264D35" w:rsidRDefault="00264D35" w:rsidP="002963CB">
      <w:pPr>
        <w:tabs>
          <w:tab w:val="left" w:pos="720"/>
        </w:tabs>
        <w:jc w:val="both"/>
      </w:pPr>
    </w:p>
    <w:p w:rsidR="00264D35" w:rsidRPr="00772BCF" w:rsidRDefault="00264D35" w:rsidP="00264D35">
      <w:pPr>
        <w:numPr>
          <w:ilvl w:val="0"/>
          <w:numId w:val="17"/>
        </w:numPr>
        <w:spacing w:after="150"/>
        <w:jc w:val="both"/>
        <w:rPr>
          <w:bCs/>
        </w:rPr>
      </w:pPr>
      <w:r w:rsidRPr="00772BCF">
        <w:rPr>
          <w:bCs/>
        </w:rPr>
        <w:t>Утверждение отчета постоянно действующего коллегиального органа управления (Совета) Партнерства о результатах организационной деятельности в 201</w:t>
      </w:r>
      <w:r>
        <w:rPr>
          <w:bCs/>
        </w:rPr>
        <w:t>4</w:t>
      </w:r>
      <w:r w:rsidRPr="00772BCF">
        <w:rPr>
          <w:bCs/>
        </w:rPr>
        <w:t xml:space="preserve"> году </w:t>
      </w:r>
      <w:r>
        <w:rPr>
          <w:bCs/>
        </w:rPr>
        <w:t xml:space="preserve">                   </w:t>
      </w:r>
      <w:r w:rsidRPr="00772BCF">
        <w:rPr>
          <w:bCs/>
        </w:rPr>
        <w:t xml:space="preserve">(докладчик </w:t>
      </w:r>
      <w:r>
        <w:rPr>
          <w:bCs/>
        </w:rPr>
        <w:t>С.В. Кашевский</w:t>
      </w:r>
      <w:r w:rsidRPr="00772BCF">
        <w:rPr>
          <w:bCs/>
        </w:rPr>
        <w:t>).</w:t>
      </w:r>
    </w:p>
    <w:p w:rsidR="00264D35" w:rsidRPr="00772BCF" w:rsidRDefault="00264D35" w:rsidP="00264D35">
      <w:pPr>
        <w:numPr>
          <w:ilvl w:val="0"/>
          <w:numId w:val="17"/>
        </w:numPr>
        <w:spacing w:after="150"/>
        <w:jc w:val="both"/>
        <w:rPr>
          <w:bCs/>
        </w:rPr>
      </w:pPr>
      <w:r w:rsidRPr="00772BCF">
        <w:rPr>
          <w:bCs/>
        </w:rPr>
        <w:t>Утверждение отчета постоянно действующего единоличного исполнительного органа (Президента) Партнерства о результатах хозяйственной и иной деятельности в 201</w:t>
      </w:r>
      <w:r>
        <w:rPr>
          <w:bCs/>
        </w:rPr>
        <w:t>4</w:t>
      </w:r>
      <w:r w:rsidRPr="00772BCF">
        <w:rPr>
          <w:bCs/>
        </w:rPr>
        <w:t xml:space="preserve"> году (докладчик </w:t>
      </w:r>
      <w:r>
        <w:rPr>
          <w:bCs/>
        </w:rPr>
        <w:t>В.В. Островский</w:t>
      </w:r>
      <w:r w:rsidRPr="00772BCF">
        <w:rPr>
          <w:bCs/>
        </w:rPr>
        <w:t>).</w:t>
      </w:r>
    </w:p>
    <w:p w:rsidR="00264D35" w:rsidRPr="00A804AD" w:rsidRDefault="00264D35" w:rsidP="00264D35">
      <w:pPr>
        <w:numPr>
          <w:ilvl w:val="0"/>
          <w:numId w:val="17"/>
        </w:numPr>
        <w:spacing w:after="150"/>
        <w:jc w:val="both"/>
        <w:rPr>
          <w:bCs/>
        </w:rPr>
      </w:pPr>
      <w:r w:rsidRPr="00772BCF">
        <w:rPr>
          <w:bCs/>
        </w:rPr>
        <w:t>Утверждение финансовой (бухгалтерской) отчетности Партнерства за 201</w:t>
      </w:r>
      <w:r>
        <w:rPr>
          <w:bCs/>
        </w:rPr>
        <w:t>4</w:t>
      </w:r>
      <w:r w:rsidRPr="00772BCF">
        <w:rPr>
          <w:bCs/>
        </w:rPr>
        <w:t xml:space="preserve"> год (отчет о целевом использовании полученных средств за период с 01.01.201</w:t>
      </w:r>
      <w:r>
        <w:rPr>
          <w:bCs/>
        </w:rPr>
        <w:t>4</w:t>
      </w:r>
      <w:r w:rsidRPr="00772BCF">
        <w:rPr>
          <w:bCs/>
        </w:rPr>
        <w:t xml:space="preserve"> по 31.12.201</w:t>
      </w:r>
      <w:r>
        <w:rPr>
          <w:bCs/>
        </w:rPr>
        <w:t>4) (докладчик главный бухгалтер Кузина А.С.).</w:t>
      </w:r>
    </w:p>
    <w:p w:rsidR="00264D35" w:rsidRPr="00A804AD" w:rsidRDefault="00264D35" w:rsidP="00264D35">
      <w:pPr>
        <w:numPr>
          <w:ilvl w:val="0"/>
          <w:numId w:val="17"/>
        </w:numPr>
        <w:spacing w:after="150"/>
        <w:jc w:val="both"/>
        <w:rPr>
          <w:bCs/>
        </w:rPr>
      </w:pPr>
      <w:r w:rsidRPr="00772BCF">
        <w:rPr>
          <w:bCs/>
        </w:rPr>
        <w:t>Утверждение сметы Партнерства на 201</w:t>
      </w:r>
      <w:r>
        <w:rPr>
          <w:bCs/>
        </w:rPr>
        <w:t xml:space="preserve">5 год </w:t>
      </w:r>
      <w:r w:rsidRPr="00A804AD">
        <w:rPr>
          <w:bCs/>
        </w:rPr>
        <w:t>(докладчик главный бухгалтер Кузина А.С.).</w:t>
      </w:r>
    </w:p>
    <w:p w:rsidR="00264D35" w:rsidRDefault="00264D35" w:rsidP="00264D35">
      <w:pPr>
        <w:numPr>
          <w:ilvl w:val="0"/>
          <w:numId w:val="17"/>
        </w:numPr>
        <w:jc w:val="both"/>
        <w:rPr>
          <w:bCs/>
        </w:rPr>
      </w:pPr>
      <w:r>
        <w:rPr>
          <w:bCs/>
        </w:rPr>
        <w:t xml:space="preserve">Назначение на должность лица, осуществляющего функции единоличного исполнительного органа (Президента) Партнерства. </w:t>
      </w:r>
    </w:p>
    <w:p w:rsidR="00264D35" w:rsidRDefault="00264D35" w:rsidP="00264D35">
      <w:pPr>
        <w:ind w:left="720"/>
        <w:jc w:val="both"/>
        <w:rPr>
          <w:bCs/>
        </w:rPr>
      </w:pPr>
      <w:r>
        <w:rPr>
          <w:bCs/>
        </w:rPr>
        <w:t>(докладчик Ланцов А.Н.)</w:t>
      </w:r>
    </w:p>
    <w:p w:rsidR="00264D35" w:rsidRDefault="00264D35" w:rsidP="00264D35">
      <w:pPr>
        <w:jc w:val="both"/>
        <w:rPr>
          <w:bCs/>
        </w:rPr>
      </w:pPr>
    </w:p>
    <w:p w:rsidR="00264D35" w:rsidRDefault="00264D35" w:rsidP="00264D35">
      <w:pPr>
        <w:numPr>
          <w:ilvl w:val="0"/>
          <w:numId w:val="17"/>
        </w:numPr>
        <w:spacing w:after="150"/>
        <w:jc w:val="both"/>
        <w:rPr>
          <w:bCs/>
        </w:rPr>
      </w:pPr>
      <w:r>
        <w:rPr>
          <w:bCs/>
        </w:rPr>
        <w:t xml:space="preserve">Внесение изменений в Условия членства, </w:t>
      </w:r>
      <w:r w:rsidRPr="00D0676F">
        <w:rPr>
          <w:rStyle w:val="ab"/>
          <w:b w:val="0"/>
          <w:szCs w:val="28"/>
        </w:rPr>
        <w:t>поряд</w:t>
      </w:r>
      <w:r>
        <w:rPr>
          <w:rStyle w:val="ab"/>
          <w:b w:val="0"/>
          <w:szCs w:val="28"/>
        </w:rPr>
        <w:t>ок</w:t>
      </w:r>
      <w:r w:rsidRPr="00D0676F">
        <w:rPr>
          <w:rStyle w:val="ab"/>
          <w:b w:val="0"/>
          <w:szCs w:val="28"/>
        </w:rPr>
        <w:t xml:space="preserve"> приема и </w:t>
      </w:r>
      <w:r>
        <w:rPr>
          <w:rStyle w:val="ab"/>
          <w:b w:val="0"/>
          <w:szCs w:val="28"/>
        </w:rPr>
        <w:t xml:space="preserve">порядок </w:t>
      </w:r>
      <w:r w:rsidRPr="00D0676F">
        <w:rPr>
          <w:rStyle w:val="ab"/>
          <w:b w:val="0"/>
          <w:szCs w:val="28"/>
        </w:rPr>
        <w:t xml:space="preserve">прекращения членства в </w:t>
      </w:r>
      <w:r>
        <w:rPr>
          <w:szCs w:val="28"/>
        </w:rPr>
        <w:t>Партнерстве</w:t>
      </w:r>
      <w:r w:rsidRPr="00D0676F">
        <w:rPr>
          <w:szCs w:val="28"/>
        </w:rPr>
        <w:t>, утвержден</w:t>
      </w:r>
      <w:r>
        <w:rPr>
          <w:szCs w:val="28"/>
        </w:rPr>
        <w:t>ных</w:t>
      </w:r>
      <w:r w:rsidRPr="00D0676F">
        <w:rPr>
          <w:szCs w:val="28"/>
        </w:rPr>
        <w:t xml:space="preserve"> решением </w:t>
      </w:r>
      <w:r>
        <w:rPr>
          <w:szCs w:val="28"/>
        </w:rPr>
        <w:t>О</w:t>
      </w:r>
      <w:r w:rsidRPr="00D0676F">
        <w:rPr>
          <w:szCs w:val="28"/>
        </w:rPr>
        <w:t xml:space="preserve">бщего собрания членов </w:t>
      </w:r>
      <w:r>
        <w:rPr>
          <w:szCs w:val="28"/>
        </w:rPr>
        <w:t>Партнерства</w:t>
      </w:r>
      <w:r w:rsidRPr="00D0676F">
        <w:rPr>
          <w:szCs w:val="28"/>
        </w:rPr>
        <w:t xml:space="preserve"> </w:t>
      </w:r>
      <w:r>
        <w:rPr>
          <w:szCs w:val="28"/>
        </w:rPr>
        <w:t>от 25.05.2012 (протокол № 7)</w:t>
      </w:r>
      <w:r>
        <w:rPr>
          <w:bCs/>
        </w:rPr>
        <w:t xml:space="preserve"> </w:t>
      </w:r>
      <w:r w:rsidRPr="00772BCF">
        <w:rPr>
          <w:bCs/>
        </w:rPr>
        <w:t xml:space="preserve">(докладчик </w:t>
      </w:r>
      <w:r>
        <w:rPr>
          <w:bCs/>
        </w:rPr>
        <w:t>В.В. Островский</w:t>
      </w:r>
      <w:r w:rsidRPr="00772BCF">
        <w:rPr>
          <w:bCs/>
        </w:rPr>
        <w:t>)</w:t>
      </w:r>
      <w:r>
        <w:rPr>
          <w:bCs/>
        </w:rPr>
        <w:t>.</w:t>
      </w:r>
    </w:p>
    <w:p w:rsidR="00264D35" w:rsidRDefault="00264D35" w:rsidP="00264D35">
      <w:pPr>
        <w:numPr>
          <w:ilvl w:val="0"/>
          <w:numId w:val="17"/>
        </w:numPr>
        <w:spacing w:after="150"/>
        <w:jc w:val="both"/>
        <w:rPr>
          <w:bCs/>
        </w:rPr>
      </w:pPr>
      <w:r>
        <w:rPr>
          <w:bCs/>
        </w:rPr>
        <w:t>Внесение изменений в Меры дисциплинарного воздействия, порядок и основания их применения в отношении членов Партнерства, утвержденные решением общего собрания членов Партнерства от 22.05.2009 (протокол № 4) (докладчик В.В. Островский).</w:t>
      </w:r>
    </w:p>
    <w:p w:rsidR="00264D35" w:rsidRDefault="00264D35" w:rsidP="00264D35">
      <w:pPr>
        <w:numPr>
          <w:ilvl w:val="0"/>
          <w:numId w:val="17"/>
        </w:numPr>
        <w:jc w:val="both"/>
        <w:rPr>
          <w:bCs/>
        </w:rPr>
      </w:pPr>
      <w:r w:rsidRPr="00772BCF">
        <w:rPr>
          <w:bCs/>
        </w:rPr>
        <w:t>Утверждение но</w:t>
      </w:r>
      <w:r w:rsidR="005621A6">
        <w:rPr>
          <w:bCs/>
        </w:rPr>
        <w:t>вой редакции Устава Партнерства.</w:t>
      </w:r>
    </w:p>
    <w:p w:rsidR="00264D35" w:rsidRDefault="00264D35" w:rsidP="00264D35">
      <w:pPr>
        <w:ind w:left="720"/>
        <w:jc w:val="both"/>
        <w:rPr>
          <w:bCs/>
        </w:rPr>
      </w:pPr>
      <w:r>
        <w:rPr>
          <w:bCs/>
        </w:rPr>
        <w:t>(докладчик Коробов В.Д.)</w:t>
      </w:r>
    </w:p>
    <w:p w:rsidR="000F69A2" w:rsidRDefault="000F69A2" w:rsidP="002963CB">
      <w:pPr>
        <w:tabs>
          <w:tab w:val="left" w:pos="720"/>
        </w:tabs>
        <w:jc w:val="both"/>
        <w:rPr>
          <w:b/>
          <w:spacing w:val="-2"/>
        </w:rPr>
      </w:pPr>
    </w:p>
    <w:p w:rsidR="00241091" w:rsidRPr="00C17894" w:rsidRDefault="00241091" w:rsidP="00241091">
      <w:pPr>
        <w:tabs>
          <w:tab w:val="left" w:pos="720"/>
        </w:tabs>
        <w:jc w:val="both"/>
        <w:rPr>
          <w:b/>
          <w:spacing w:val="-2"/>
        </w:rPr>
      </w:pPr>
      <w:r w:rsidRPr="00C17894">
        <w:rPr>
          <w:b/>
          <w:spacing w:val="-2"/>
        </w:rPr>
        <w:t xml:space="preserve">По </w:t>
      </w:r>
      <w:r>
        <w:rPr>
          <w:b/>
          <w:spacing w:val="-2"/>
        </w:rPr>
        <w:t>3</w:t>
      </w:r>
      <w:r w:rsidRPr="00C17894">
        <w:rPr>
          <w:b/>
          <w:spacing w:val="-2"/>
        </w:rPr>
        <w:t>-му вопросу повестки дня.</w:t>
      </w:r>
    </w:p>
    <w:p w:rsidR="003C3E62" w:rsidRDefault="003C3E62" w:rsidP="002963CB">
      <w:pPr>
        <w:tabs>
          <w:tab w:val="left" w:pos="720"/>
        </w:tabs>
        <w:jc w:val="both"/>
        <w:rPr>
          <w:b/>
          <w:spacing w:val="-2"/>
        </w:rPr>
      </w:pPr>
    </w:p>
    <w:p w:rsidR="004F19D9" w:rsidRDefault="006E6E61" w:rsidP="004F19D9">
      <w:pPr>
        <w:ind w:firstLine="708"/>
        <w:jc w:val="both"/>
      </w:pPr>
      <w:r>
        <w:t>Выступил ч</w:t>
      </w:r>
      <w:r w:rsidR="00264D35">
        <w:t>лен Совета Партнерства В.А. Самсонов</w:t>
      </w:r>
      <w:r w:rsidR="004F19D9">
        <w:t xml:space="preserve"> с </w:t>
      </w:r>
      <w:r>
        <w:t>предложением о предоставлении общему собранию в качестве</w:t>
      </w:r>
      <w:r w:rsidR="004F19D9">
        <w:t xml:space="preserve"> кандидата </w:t>
      </w:r>
      <w:r w:rsidR="004F19D9">
        <w:rPr>
          <w:szCs w:val="26"/>
        </w:rPr>
        <w:t xml:space="preserve">на должность </w:t>
      </w:r>
      <w:r w:rsidR="00CD70CA">
        <w:rPr>
          <w:szCs w:val="26"/>
        </w:rPr>
        <w:t xml:space="preserve">руководителя </w:t>
      </w:r>
      <w:r w:rsidR="004F19D9">
        <w:rPr>
          <w:szCs w:val="26"/>
        </w:rPr>
        <w:t>единоличного исполнительного органа (Президента) Партнерства</w:t>
      </w:r>
      <w:r w:rsidR="004F19D9">
        <w:t xml:space="preserve"> </w:t>
      </w:r>
      <w:r w:rsidR="00264D35">
        <w:t>Золотова Владимира Викторовича.</w:t>
      </w:r>
    </w:p>
    <w:p w:rsidR="00264D35" w:rsidRDefault="006E6E61" w:rsidP="00264D35">
      <w:pPr>
        <w:ind w:firstLine="708"/>
        <w:jc w:val="both"/>
      </w:pPr>
      <w:r>
        <w:t>Выступил ч</w:t>
      </w:r>
      <w:r w:rsidR="00264D35">
        <w:t xml:space="preserve">лен Совета Партнерства А.Н. Ланцов </w:t>
      </w:r>
      <w:r>
        <w:t xml:space="preserve">с предложением о предоставлении общему собранию в качестве кандидата </w:t>
      </w:r>
      <w:r>
        <w:rPr>
          <w:szCs w:val="26"/>
        </w:rPr>
        <w:t xml:space="preserve">на должность </w:t>
      </w:r>
      <w:r w:rsidR="00CD70CA">
        <w:rPr>
          <w:szCs w:val="26"/>
        </w:rPr>
        <w:t xml:space="preserve">руководителя </w:t>
      </w:r>
      <w:r>
        <w:rPr>
          <w:szCs w:val="26"/>
        </w:rPr>
        <w:t>единоличного исполнительного органа (Президента) Партнерства</w:t>
      </w:r>
      <w:r w:rsidR="00264D35">
        <w:t xml:space="preserve"> Кашевского Семена Васильевича.</w:t>
      </w:r>
      <w:r w:rsidR="00A07994">
        <w:t xml:space="preserve"> </w:t>
      </w:r>
    </w:p>
    <w:p w:rsidR="006E6E61" w:rsidRDefault="006E6E61" w:rsidP="006E6E61">
      <w:pPr>
        <w:ind w:firstLine="708"/>
        <w:jc w:val="both"/>
      </w:pPr>
      <w:r>
        <w:t xml:space="preserve">Выступила член Совета Партнерства О.В. Барыш с предложением о поддержании кандидатуры Кашевского С.В. </w:t>
      </w:r>
      <w:r>
        <w:rPr>
          <w:szCs w:val="26"/>
        </w:rPr>
        <w:t xml:space="preserve">на должность </w:t>
      </w:r>
      <w:r w:rsidR="00CD70CA">
        <w:rPr>
          <w:szCs w:val="26"/>
        </w:rPr>
        <w:t xml:space="preserve">руководителя </w:t>
      </w:r>
      <w:r>
        <w:rPr>
          <w:szCs w:val="26"/>
        </w:rPr>
        <w:t>единоличного исполнительного органа (Президента) Партнерства</w:t>
      </w:r>
      <w:r>
        <w:t xml:space="preserve">. </w:t>
      </w:r>
    </w:p>
    <w:p w:rsidR="00185241" w:rsidRDefault="006E6E61" w:rsidP="00185241">
      <w:pPr>
        <w:ind w:firstLine="708"/>
        <w:jc w:val="both"/>
      </w:pPr>
      <w:r>
        <w:t xml:space="preserve">Выступил член Совета Партнерства О.Г. Морозов с предложением о предоставлении общему собранию в качестве кандидата </w:t>
      </w:r>
      <w:r>
        <w:rPr>
          <w:szCs w:val="26"/>
        </w:rPr>
        <w:t xml:space="preserve">на должность </w:t>
      </w:r>
      <w:r w:rsidR="00CD70CA">
        <w:rPr>
          <w:szCs w:val="26"/>
        </w:rPr>
        <w:t xml:space="preserve">руководителя </w:t>
      </w:r>
      <w:r>
        <w:rPr>
          <w:szCs w:val="26"/>
        </w:rPr>
        <w:t>единоличного исполнительного органа (Президента) Партнерства Чуткина Евгения Геннадьевича</w:t>
      </w:r>
      <w:r w:rsidR="00185241">
        <w:t>.</w:t>
      </w:r>
    </w:p>
    <w:p w:rsidR="00264D35" w:rsidRDefault="006E6E61" w:rsidP="006E6E61">
      <w:pPr>
        <w:jc w:val="both"/>
      </w:pPr>
      <w:r>
        <w:t xml:space="preserve">            Выступила член Совета Партнерства О.А. Рущицкая с предложением о предоставлении общему собранию в качестве кандидата </w:t>
      </w:r>
      <w:r>
        <w:rPr>
          <w:szCs w:val="26"/>
        </w:rPr>
        <w:t xml:space="preserve">на должность </w:t>
      </w:r>
      <w:r w:rsidR="00CD70CA">
        <w:rPr>
          <w:szCs w:val="26"/>
        </w:rPr>
        <w:t xml:space="preserve">руководителя </w:t>
      </w:r>
      <w:r>
        <w:rPr>
          <w:szCs w:val="26"/>
        </w:rPr>
        <w:t>единоличного исполнительного органа (Президента) Партнерства</w:t>
      </w:r>
      <w:r>
        <w:t xml:space="preserve"> </w:t>
      </w:r>
      <w:r w:rsidR="00264D35">
        <w:t>Островского Владимира Викторовича.</w:t>
      </w:r>
    </w:p>
    <w:p w:rsidR="006E6E61" w:rsidRDefault="006E6E61" w:rsidP="00264D35">
      <w:pPr>
        <w:ind w:firstLine="708"/>
        <w:jc w:val="both"/>
      </w:pPr>
      <w:r>
        <w:lastRenderedPageBreak/>
        <w:t xml:space="preserve">Выступил Председатель Совета Партнерства С.В. Кашевский с предложением обсудить кандидатуры на </w:t>
      </w:r>
      <w:r>
        <w:rPr>
          <w:szCs w:val="26"/>
        </w:rPr>
        <w:t xml:space="preserve">должность </w:t>
      </w:r>
      <w:r w:rsidR="00CD70CA">
        <w:rPr>
          <w:szCs w:val="26"/>
        </w:rPr>
        <w:t xml:space="preserve">руководителя </w:t>
      </w:r>
      <w:r>
        <w:rPr>
          <w:szCs w:val="26"/>
        </w:rPr>
        <w:t xml:space="preserve">единоличного исполнительного органа (Президента) Партнерства, представляемых для назначения общему собранию членов Партнерства, а также предоставить возможность изложить свою программу действий в качестве Президента Партнерства. </w:t>
      </w:r>
    </w:p>
    <w:p w:rsidR="006E6E61" w:rsidRDefault="006E6E61" w:rsidP="00264D35">
      <w:pPr>
        <w:ind w:firstLine="708"/>
        <w:jc w:val="both"/>
        <w:rPr>
          <w:szCs w:val="26"/>
        </w:rPr>
      </w:pPr>
      <w:r>
        <w:t xml:space="preserve">В ходе обсуждения член Совета Партнерства О.Г. Морозов отозвал кандидатуру Чуткина Е.Г. для представления его общему собранию членов Партнерства в качестве кандидата </w:t>
      </w:r>
      <w:r>
        <w:rPr>
          <w:szCs w:val="26"/>
        </w:rPr>
        <w:t xml:space="preserve">на должность </w:t>
      </w:r>
      <w:r w:rsidR="00CD70CA">
        <w:rPr>
          <w:szCs w:val="26"/>
        </w:rPr>
        <w:t xml:space="preserve">руководителя </w:t>
      </w:r>
      <w:r>
        <w:rPr>
          <w:szCs w:val="26"/>
        </w:rPr>
        <w:t xml:space="preserve">единоличного исполнительного органа (Президента) Партнерства в связи с его отсутствием на заседании Совета Партнерства </w:t>
      </w:r>
      <w:r w:rsidR="00A073B5">
        <w:rPr>
          <w:szCs w:val="26"/>
        </w:rPr>
        <w:t>и невозможностью изложить программу действий в должности Президента Партнерства.</w:t>
      </w:r>
    </w:p>
    <w:p w:rsidR="00A073B5" w:rsidRDefault="00A073B5" w:rsidP="00264D35">
      <w:pPr>
        <w:ind w:firstLine="708"/>
        <w:jc w:val="both"/>
        <w:rPr>
          <w:szCs w:val="26"/>
        </w:rPr>
      </w:pPr>
      <w:r>
        <w:rPr>
          <w:szCs w:val="26"/>
        </w:rPr>
        <w:t>Выступил член Совета Партнерства В.А. Самсонов с предложением о предоставлении общему собранию членов Партнерства кандидатами для назначения на должность руководителя единоличного исполнительного органа (Президента) Партнерства всех лиц, предложенных членами Совета Партнерства и проголосовать списком.</w:t>
      </w:r>
    </w:p>
    <w:p w:rsidR="00A073B5" w:rsidRDefault="00A073B5" w:rsidP="00264D35">
      <w:pPr>
        <w:ind w:firstLine="708"/>
        <w:jc w:val="both"/>
        <w:rPr>
          <w:szCs w:val="26"/>
        </w:rPr>
      </w:pPr>
      <w:r>
        <w:rPr>
          <w:szCs w:val="26"/>
        </w:rPr>
        <w:t xml:space="preserve">Выступил </w:t>
      </w:r>
      <w:r>
        <w:t xml:space="preserve">Председатель Совета Партнерства С.В. Кашевский с предложением о голосовании по каждой из предложенных кандидатур, представляемых общему собранию членов Партнерства на </w:t>
      </w:r>
      <w:r>
        <w:rPr>
          <w:szCs w:val="26"/>
        </w:rPr>
        <w:t>должность руководителя единоличного исполнительного органа (Президента) Партнерства. При этом разъяснил, что в соответствии с пунктом 10.2.1. Устава Партнерства Совет Партнерства представляет общему собранию членов Партнерства кандидата либо кандидатов для назначения на должность Президента Партнерства. В этой связи общему собранию будут представляться кандидаты, за которых проголосует большинство членов Партнерства в соответствии с пунктом 10.2.7. Устава Партнерства.</w:t>
      </w:r>
    </w:p>
    <w:p w:rsidR="00A073B5" w:rsidRDefault="00A073B5" w:rsidP="00264D35">
      <w:pPr>
        <w:ind w:firstLine="708"/>
        <w:jc w:val="both"/>
        <w:rPr>
          <w:szCs w:val="26"/>
        </w:rPr>
      </w:pPr>
      <w:r>
        <w:rPr>
          <w:szCs w:val="26"/>
        </w:rPr>
        <w:t>Выступил член Совета Партнерства В.А. Самсонов, который высказался против отдельного голосования.</w:t>
      </w:r>
    </w:p>
    <w:p w:rsidR="00A073B5" w:rsidRDefault="00A073B5" w:rsidP="00264D35">
      <w:pPr>
        <w:ind w:firstLine="708"/>
        <w:jc w:val="both"/>
      </w:pPr>
      <w:r>
        <w:rPr>
          <w:szCs w:val="26"/>
        </w:rPr>
        <w:t xml:space="preserve">Выступил </w:t>
      </w:r>
      <w:r>
        <w:t>Председатель Совета Партнерства С.В. Кашевский</w:t>
      </w:r>
      <w:r w:rsidR="00606817">
        <w:t xml:space="preserve"> с предложением о голосовании по следующему вопросу:</w:t>
      </w:r>
    </w:p>
    <w:p w:rsidR="006E6E61" w:rsidRDefault="00606817" w:rsidP="00264D35">
      <w:pPr>
        <w:ind w:firstLine="708"/>
        <w:jc w:val="both"/>
        <w:rPr>
          <w:szCs w:val="26"/>
        </w:rPr>
      </w:pPr>
      <w:r>
        <w:t xml:space="preserve">«Включить в список о предоставлении общему собранию членов Партнерства в качестве кандидатов на должность руководителя </w:t>
      </w:r>
      <w:r>
        <w:rPr>
          <w:szCs w:val="26"/>
        </w:rPr>
        <w:t>единоличного исполнительного органа (Президента) Партнерства лиц, предложенных членами Совета Партнерства»</w:t>
      </w:r>
      <w:r w:rsidR="00DF1950">
        <w:rPr>
          <w:szCs w:val="26"/>
        </w:rPr>
        <w:t>.</w:t>
      </w:r>
    </w:p>
    <w:p w:rsidR="00DF1950" w:rsidRDefault="00DF1950" w:rsidP="00606817">
      <w:pPr>
        <w:ind w:firstLine="708"/>
        <w:jc w:val="center"/>
        <w:rPr>
          <w:spacing w:val="-2"/>
        </w:rPr>
      </w:pPr>
    </w:p>
    <w:p w:rsidR="00606817" w:rsidRDefault="00606817" w:rsidP="00DF1950">
      <w:pPr>
        <w:jc w:val="center"/>
      </w:pPr>
      <w:r w:rsidRPr="00C7357A">
        <w:rPr>
          <w:spacing w:val="-2"/>
        </w:rPr>
        <w:t xml:space="preserve">Голосовали: «За» - </w:t>
      </w:r>
      <w:r>
        <w:rPr>
          <w:spacing w:val="-2"/>
        </w:rPr>
        <w:t>4</w:t>
      </w:r>
      <w:r w:rsidRPr="00C7357A">
        <w:rPr>
          <w:spacing w:val="-2"/>
        </w:rPr>
        <w:t xml:space="preserve">, «Против» - </w:t>
      </w:r>
      <w:r>
        <w:rPr>
          <w:spacing w:val="-2"/>
        </w:rPr>
        <w:t>11</w:t>
      </w:r>
      <w:r w:rsidRPr="00C7357A">
        <w:rPr>
          <w:spacing w:val="-2"/>
        </w:rPr>
        <w:t>, «Воздержались» - 0</w:t>
      </w:r>
    </w:p>
    <w:p w:rsidR="00E00913" w:rsidRPr="00C7357A" w:rsidRDefault="00E00913" w:rsidP="00E00913">
      <w:pPr>
        <w:tabs>
          <w:tab w:val="left" w:pos="720"/>
        </w:tabs>
        <w:jc w:val="center"/>
        <w:rPr>
          <w:b/>
          <w:spacing w:val="-2"/>
        </w:rPr>
      </w:pPr>
      <w:r>
        <w:rPr>
          <w:b/>
          <w:spacing w:val="-2"/>
        </w:rPr>
        <w:t>Не принято</w:t>
      </w:r>
      <w:r w:rsidRPr="00C7357A">
        <w:rPr>
          <w:b/>
          <w:spacing w:val="-2"/>
        </w:rPr>
        <w:t>.</w:t>
      </w:r>
    </w:p>
    <w:p w:rsidR="00DF1950" w:rsidRDefault="00DF1950" w:rsidP="00DF1950">
      <w:pPr>
        <w:ind w:firstLine="708"/>
        <w:jc w:val="both"/>
        <w:rPr>
          <w:szCs w:val="26"/>
        </w:rPr>
      </w:pPr>
    </w:p>
    <w:p w:rsidR="00DF1950" w:rsidRDefault="00DF1950" w:rsidP="00DF1950">
      <w:pPr>
        <w:ind w:firstLine="708"/>
        <w:jc w:val="both"/>
      </w:pPr>
      <w:r>
        <w:rPr>
          <w:szCs w:val="26"/>
        </w:rPr>
        <w:t xml:space="preserve">Выступил </w:t>
      </w:r>
      <w:r>
        <w:t>Председатель Совета Партнерства С.В. Кашевский с предложением о голосовании по следующему вопросу:</w:t>
      </w:r>
    </w:p>
    <w:p w:rsidR="006E6E61" w:rsidRDefault="00DF1950" w:rsidP="00264D35">
      <w:pPr>
        <w:ind w:firstLine="708"/>
        <w:jc w:val="both"/>
      </w:pPr>
      <w:r>
        <w:t xml:space="preserve">«Голосовать отдельно </w:t>
      </w:r>
      <w:proofErr w:type="gramStart"/>
      <w:r>
        <w:t>по каждой из предложенных членами Совета Партнерства кандидатур для представления общему собранию членов Партнерства их в качестве кандидатов для назначения</w:t>
      </w:r>
      <w:proofErr w:type="gramEnd"/>
      <w:r>
        <w:t xml:space="preserve"> на должность руководителя </w:t>
      </w:r>
      <w:r>
        <w:rPr>
          <w:szCs w:val="26"/>
        </w:rPr>
        <w:t>единоличного исполнительного органа (Президента) Партнерства».</w:t>
      </w:r>
    </w:p>
    <w:p w:rsidR="00DF1950" w:rsidRDefault="00DF1950" w:rsidP="00DF1950">
      <w:pPr>
        <w:jc w:val="center"/>
        <w:rPr>
          <w:spacing w:val="-2"/>
        </w:rPr>
      </w:pPr>
    </w:p>
    <w:p w:rsidR="00DF1950" w:rsidRDefault="00DF1950" w:rsidP="00DF1950">
      <w:pPr>
        <w:jc w:val="center"/>
        <w:rPr>
          <w:spacing w:val="-2"/>
        </w:rPr>
      </w:pPr>
      <w:r w:rsidRPr="00C7357A">
        <w:rPr>
          <w:spacing w:val="-2"/>
        </w:rPr>
        <w:t xml:space="preserve">Голосовали: «За» - </w:t>
      </w:r>
      <w:r>
        <w:rPr>
          <w:spacing w:val="-2"/>
        </w:rPr>
        <w:t>11</w:t>
      </w:r>
      <w:r w:rsidRPr="00C7357A">
        <w:rPr>
          <w:spacing w:val="-2"/>
        </w:rPr>
        <w:t xml:space="preserve">, «Против» - </w:t>
      </w:r>
      <w:r>
        <w:rPr>
          <w:spacing w:val="-2"/>
        </w:rPr>
        <w:t>4</w:t>
      </w:r>
      <w:r w:rsidRPr="00C7357A">
        <w:rPr>
          <w:spacing w:val="-2"/>
        </w:rPr>
        <w:t>, «Воздержались» - 0</w:t>
      </w:r>
    </w:p>
    <w:p w:rsidR="00E00913" w:rsidRPr="00E00913" w:rsidRDefault="00E00913" w:rsidP="00DF1950">
      <w:pPr>
        <w:jc w:val="center"/>
        <w:rPr>
          <w:b/>
        </w:rPr>
      </w:pPr>
      <w:r w:rsidRPr="00E00913">
        <w:rPr>
          <w:b/>
          <w:spacing w:val="-2"/>
        </w:rPr>
        <w:t>Принято большинством голосов.</w:t>
      </w:r>
    </w:p>
    <w:p w:rsidR="006E6E61" w:rsidRDefault="006E6E61" w:rsidP="00264D35">
      <w:pPr>
        <w:ind w:firstLine="708"/>
        <w:jc w:val="both"/>
      </w:pPr>
    </w:p>
    <w:p w:rsidR="006E6E61" w:rsidRDefault="005056E4" w:rsidP="00264D35">
      <w:pPr>
        <w:ind w:firstLine="708"/>
        <w:jc w:val="both"/>
      </w:pPr>
      <w:r>
        <w:t>Поставлено на голосование:</w:t>
      </w:r>
    </w:p>
    <w:p w:rsidR="005056E4" w:rsidRDefault="005056E4" w:rsidP="00264D35">
      <w:pPr>
        <w:ind w:firstLine="708"/>
        <w:jc w:val="both"/>
      </w:pPr>
      <w:r>
        <w:t xml:space="preserve">«О представлении общему собранию </w:t>
      </w:r>
      <w:proofErr w:type="gramStart"/>
      <w:r>
        <w:t>членов Партнерства кандидатуры Золотова Владимира Васильевича</w:t>
      </w:r>
      <w:proofErr w:type="gramEnd"/>
      <w:r>
        <w:t xml:space="preserve"> на должность руководителя </w:t>
      </w:r>
      <w:r>
        <w:rPr>
          <w:szCs w:val="26"/>
        </w:rPr>
        <w:t>единоличного исполнительного органа (Президента) Партнерства»</w:t>
      </w:r>
    </w:p>
    <w:p w:rsidR="006E6E61" w:rsidRDefault="006E6E61" w:rsidP="00264D35">
      <w:pPr>
        <w:ind w:firstLine="708"/>
        <w:jc w:val="both"/>
      </w:pPr>
    </w:p>
    <w:p w:rsidR="006E6E61" w:rsidRDefault="005056E4" w:rsidP="005056E4">
      <w:pPr>
        <w:jc w:val="center"/>
      </w:pPr>
      <w:r w:rsidRPr="00C7357A">
        <w:rPr>
          <w:spacing w:val="-2"/>
        </w:rPr>
        <w:t xml:space="preserve">Голосовали: «За» - </w:t>
      </w:r>
      <w:r>
        <w:rPr>
          <w:spacing w:val="-2"/>
        </w:rPr>
        <w:t>3</w:t>
      </w:r>
      <w:r w:rsidRPr="00C7357A">
        <w:rPr>
          <w:spacing w:val="-2"/>
        </w:rPr>
        <w:t xml:space="preserve">, «Против» - </w:t>
      </w:r>
      <w:r>
        <w:rPr>
          <w:spacing w:val="-2"/>
        </w:rPr>
        <w:t>12</w:t>
      </w:r>
      <w:r w:rsidRPr="00C7357A">
        <w:rPr>
          <w:spacing w:val="-2"/>
        </w:rPr>
        <w:t>, «Воздержались» - 0</w:t>
      </w:r>
    </w:p>
    <w:p w:rsidR="00E00913" w:rsidRPr="00C7357A" w:rsidRDefault="00E00913" w:rsidP="00E00913">
      <w:pPr>
        <w:tabs>
          <w:tab w:val="left" w:pos="720"/>
        </w:tabs>
        <w:jc w:val="center"/>
        <w:rPr>
          <w:b/>
          <w:spacing w:val="-2"/>
        </w:rPr>
      </w:pPr>
      <w:r>
        <w:rPr>
          <w:b/>
          <w:spacing w:val="-2"/>
        </w:rPr>
        <w:t>Не принято</w:t>
      </w:r>
      <w:r w:rsidRPr="00C7357A">
        <w:rPr>
          <w:b/>
          <w:spacing w:val="-2"/>
        </w:rPr>
        <w:t>.</w:t>
      </w:r>
    </w:p>
    <w:p w:rsidR="00A044E1" w:rsidRDefault="00A044E1" w:rsidP="00E00913">
      <w:pPr>
        <w:jc w:val="both"/>
      </w:pPr>
      <w:bookmarkStart w:id="0" w:name="_GoBack"/>
      <w:bookmarkEnd w:id="0"/>
    </w:p>
    <w:p w:rsidR="005056E4" w:rsidRDefault="005056E4" w:rsidP="005056E4">
      <w:pPr>
        <w:ind w:firstLine="708"/>
        <w:jc w:val="both"/>
      </w:pPr>
      <w:r>
        <w:t>Поставлено на голосование:</w:t>
      </w:r>
    </w:p>
    <w:p w:rsidR="005056E4" w:rsidRDefault="005056E4" w:rsidP="005056E4">
      <w:pPr>
        <w:ind w:firstLine="708"/>
        <w:jc w:val="both"/>
        <w:rPr>
          <w:szCs w:val="26"/>
        </w:rPr>
      </w:pPr>
      <w:r>
        <w:t xml:space="preserve">«О представлении общему собранию членов Партнерства кандидатуры Кашевского Семена Васильевича на должность руководителя </w:t>
      </w:r>
      <w:r>
        <w:rPr>
          <w:szCs w:val="26"/>
        </w:rPr>
        <w:t>единоличного исполнительного органа (Президента) Партнерства»</w:t>
      </w:r>
    </w:p>
    <w:p w:rsidR="001065D6" w:rsidRDefault="001065D6" w:rsidP="005056E4">
      <w:pPr>
        <w:ind w:firstLine="708"/>
        <w:jc w:val="both"/>
        <w:rPr>
          <w:szCs w:val="26"/>
        </w:rPr>
      </w:pPr>
    </w:p>
    <w:p w:rsidR="005056E4" w:rsidRDefault="005056E4" w:rsidP="005056E4">
      <w:pPr>
        <w:jc w:val="center"/>
      </w:pPr>
      <w:r w:rsidRPr="00C7357A">
        <w:rPr>
          <w:spacing w:val="-2"/>
        </w:rPr>
        <w:lastRenderedPageBreak/>
        <w:t xml:space="preserve">Голосовали: «За» - </w:t>
      </w:r>
      <w:r>
        <w:rPr>
          <w:spacing w:val="-2"/>
        </w:rPr>
        <w:t>1</w:t>
      </w:r>
      <w:r w:rsidR="001529F8">
        <w:rPr>
          <w:spacing w:val="-2"/>
        </w:rPr>
        <w:t>1</w:t>
      </w:r>
      <w:r w:rsidRPr="00C7357A">
        <w:rPr>
          <w:spacing w:val="-2"/>
        </w:rPr>
        <w:t xml:space="preserve">, «Против» - </w:t>
      </w:r>
      <w:r>
        <w:rPr>
          <w:spacing w:val="-2"/>
        </w:rPr>
        <w:t>2</w:t>
      </w:r>
      <w:r w:rsidRPr="00C7357A">
        <w:rPr>
          <w:spacing w:val="-2"/>
        </w:rPr>
        <w:t xml:space="preserve">, «Воздержались» - </w:t>
      </w:r>
      <w:r>
        <w:rPr>
          <w:spacing w:val="-2"/>
        </w:rPr>
        <w:t>2</w:t>
      </w:r>
    </w:p>
    <w:p w:rsidR="005056E4" w:rsidRDefault="00E00913" w:rsidP="00E00913">
      <w:pPr>
        <w:jc w:val="center"/>
        <w:rPr>
          <w:b/>
          <w:spacing w:val="-2"/>
        </w:rPr>
      </w:pPr>
      <w:r w:rsidRPr="00E00913">
        <w:rPr>
          <w:b/>
          <w:spacing w:val="-2"/>
        </w:rPr>
        <w:t>Принято большинством голосов.</w:t>
      </w:r>
    </w:p>
    <w:p w:rsidR="00E00913" w:rsidRDefault="00E00913" w:rsidP="00E00913">
      <w:pPr>
        <w:jc w:val="center"/>
      </w:pPr>
    </w:p>
    <w:p w:rsidR="005056E4" w:rsidRDefault="005056E4" w:rsidP="005056E4">
      <w:pPr>
        <w:ind w:firstLine="708"/>
        <w:jc w:val="both"/>
      </w:pPr>
      <w:r>
        <w:t>Поставлено на голосование:</w:t>
      </w:r>
    </w:p>
    <w:p w:rsidR="005056E4" w:rsidRDefault="005056E4" w:rsidP="005056E4">
      <w:pPr>
        <w:ind w:firstLine="708"/>
        <w:jc w:val="both"/>
        <w:rPr>
          <w:szCs w:val="26"/>
        </w:rPr>
      </w:pPr>
      <w:r>
        <w:t xml:space="preserve">«О представлении общему собранию членов Партнерства кандидатуры Островского Владимира Викторовича на должность руководителя </w:t>
      </w:r>
      <w:r>
        <w:rPr>
          <w:szCs w:val="26"/>
        </w:rPr>
        <w:t>единоличного исполнительного органа (Президента) Партнерства»</w:t>
      </w:r>
    </w:p>
    <w:p w:rsidR="00223082" w:rsidRDefault="00223082" w:rsidP="00606817">
      <w:pPr>
        <w:jc w:val="both"/>
        <w:rPr>
          <w:b/>
        </w:rPr>
      </w:pPr>
    </w:p>
    <w:p w:rsidR="00102EEB" w:rsidRDefault="005056E4" w:rsidP="00A06F45">
      <w:pPr>
        <w:jc w:val="center"/>
        <w:rPr>
          <w:spacing w:val="-2"/>
        </w:rPr>
      </w:pPr>
      <w:r w:rsidRPr="00C7357A">
        <w:rPr>
          <w:spacing w:val="-2"/>
        </w:rPr>
        <w:t xml:space="preserve">Голосовали: «За» - </w:t>
      </w:r>
      <w:r>
        <w:rPr>
          <w:spacing w:val="-2"/>
        </w:rPr>
        <w:t>2</w:t>
      </w:r>
      <w:r w:rsidRPr="00C7357A">
        <w:rPr>
          <w:spacing w:val="-2"/>
        </w:rPr>
        <w:t xml:space="preserve">, «Против» - </w:t>
      </w:r>
      <w:r>
        <w:rPr>
          <w:spacing w:val="-2"/>
        </w:rPr>
        <w:t>11</w:t>
      </w:r>
      <w:r w:rsidRPr="00C7357A">
        <w:rPr>
          <w:spacing w:val="-2"/>
        </w:rPr>
        <w:t xml:space="preserve">, «Воздержались» - </w:t>
      </w:r>
      <w:r>
        <w:rPr>
          <w:spacing w:val="-2"/>
        </w:rPr>
        <w:t>2</w:t>
      </w:r>
    </w:p>
    <w:p w:rsidR="00E00913" w:rsidRPr="00C7357A" w:rsidRDefault="00E00913" w:rsidP="00E00913">
      <w:pPr>
        <w:tabs>
          <w:tab w:val="left" w:pos="720"/>
        </w:tabs>
        <w:jc w:val="center"/>
        <w:rPr>
          <w:b/>
          <w:spacing w:val="-2"/>
        </w:rPr>
      </w:pPr>
      <w:r>
        <w:rPr>
          <w:b/>
          <w:spacing w:val="-2"/>
        </w:rPr>
        <w:t>Не принято</w:t>
      </w:r>
      <w:r w:rsidRPr="00C7357A">
        <w:rPr>
          <w:b/>
          <w:spacing w:val="-2"/>
        </w:rPr>
        <w:t>.</w:t>
      </w:r>
    </w:p>
    <w:p w:rsidR="005056E4" w:rsidRPr="005056E4" w:rsidRDefault="005056E4" w:rsidP="005056E4">
      <w:pPr>
        <w:rPr>
          <w:b/>
        </w:rPr>
      </w:pPr>
    </w:p>
    <w:p w:rsidR="00241091" w:rsidRDefault="00241091" w:rsidP="00241091">
      <w:pPr>
        <w:tabs>
          <w:tab w:val="left" w:pos="720"/>
        </w:tabs>
        <w:jc w:val="center"/>
        <w:rPr>
          <w:b/>
          <w:spacing w:val="-2"/>
        </w:rPr>
      </w:pPr>
      <w:r>
        <w:rPr>
          <w:b/>
          <w:spacing w:val="-2"/>
        </w:rPr>
        <w:t>РЕШИЛИ:</w:t>
      </w:r>
    </w:p>
    <w:p w:rsidR="005056E4" w:rsidRDefault="005056E4" w:rsidP="00241091">
      <w:pPr>
        <w:tabs>
          <w:tab w:val="left" w:pos="720"/>
        </w:tabs>
        <w:jc w:val="center"/>
        <w:rPr>
          <w:b/>
          <w:spacing w:val="-2"/>
        </w:rPr>
      </w:pPr>
    </w:p>
    <w:p w:rsidR="003C3E62" w:rsidRDefault="00A06F45" w:rsidP="002963CB">
      <w:pPr>
        <w:tabs>
          <w:tab w:val="left" w:pos="720"/>
        </w:tabs>
        <w:jc w:val="both"/>
      </w:pPr>
      <w:r>
        <w:t>п</w:t>
      </w:r>
      <w:r w:rsidR="00AE0641">
        <w:t>редставить общему</w:t>
      </w:r>
      <w:r w:rsidR="004F19D9">
        <w:t xml:space="preserve"> собранию членов Партнерства </w:t>
      </w:r>
      <w:r w:rsidR="00AE0641">
        <w:t xml:space="preserve">кандидатуру Кашевского Семена Васильевича </w:t>
      </w:r>
      <w:r w:rsidR="004F19D9">
        <w:t xml:space="preserve">для назначения на должность </w:t>
      </w:r>
      <w:r w:rsidR="00AE0641">
        <w:rPr>
          <w:szCs w:val="26"/>
        </w:rPr>
        <w:t>руководителя</w:t>
      </w:r>
      <w:r w:rsidR="004F19D9">
        <w:rPr>
          <w:szCs w:val="26"/>
        </w:rPr>
        <w:t xml:space="preserve"> единоличного исполнительного органа (Президента) Партнерства</w:t>
      </w:r>
      <w:r w:rsidR="00102EEB">
        <w:t>.</w:t>
      </w:r>
    </w:p>
    <w:p w:rsidR="004F19D9" w:rsidRDefault="004F19D9" w:rsidP="002963CB">
      <w:pPr>
        <w:tabs>
          <w:tab w:val="left" w:pos="720"/>
        </w:tabs>
        <w:jc w:val="both"/>
      </w:pPr>
    </w:p>
    <w:p w:rsidR="004F19D9" w:rsidRPr="00C17894" w:rsidRDefault="004F19D9" w:rsidP="004F19D9">
      <w:pPr>
        <w:tabs>
          <w:tab w:val="left" w:pos="720"/>
        </w:tabs>
        <w:jc w:val="both"/>
        <w:rPr>
          <w:b/>
          <w:spacing w:val="-2"/>
        </w:rPr>
      </w:pPr>
      <w:r w:rsidRPr="00C17894">
        <w:rPr>
          <w:b/>
          <w:spacing w:val="-2"/>
        </w:rPr>
        <w:t xml:space="preserve">По </w:t>
      </w:r>
      <w:r>
        <w:rPr>
          <w:b/>
          <w:spacing w:val="-2"/>
        </w:rPr>
        <w:t>4</w:t>
      </w:r>
      <w:r w:rsidRPr="00C17894">
        <w:rPr>
          <w:b/>
          <w:spacing w:val="-2"/>
        </w:rPr>
        <w:t>-му вопросу повестки дня.</w:t>
      </w:r>
    </w:p>
    <w:p w:rsidR="004F19D9" w:rsidRPr="00384A62" w:rsidRDefault="004F19D9" w:rsidP="004F19D9">
      <w:pPr>
        <w:tabs>
          <w:tab w:val="left" w:pos="720"/>
        </w:tabs>
        <w:jc w:val="both"/>
        <w:rPr>
          <w:spacing w:val="-2"/>
        </w:rPr>
      </w:pPr>
      <w:r>
        <w:t xml:space="preserve">  </w:t>
      </w:r>
      <w:r w:rsidR="00123451">
        <w:t xml:space="preserve">          </w:t>
      </w:r>
      <w:r w:rsidRPr="009A4843">
        <w:t>Председатель Совета Партнерства</w:t>
      </w:r>
      <w:r>
        <w:rPr>
          <w:b/>
        </w:rPr>
        <w:t xml:space="preserve"> </w:t>
      </w:r>
      <w:r>
        <w:t xml:space="preserve">С.В. Кашевский сообщил, </w:t>
      </w:r>
      <w:r>
        <w:rPr>
          <w:spacing w:val="-2"/>
        </w:rPr>
        <w:t>что в Партнерство поступило заявление о приеме  в члены Партнерства  от</w:t>
      </w:r>
      <w:r>
        <w:rPr>
          <w:szCs w:val="26"/>
        </w:rPr>
        <w:t xml:space="preserve"> Сандалова Алексея Вячеславовича</w:t>
      </w:r>
      <w:r w:rsidRPr="00195DC8">
        <w:rPr>
          <w:szCs w:val="26"/>
        </w:rPr>
        <w:t xml:space="preserve">, </w:t>
      </w:r>
      <w:r>
        <w:rPr>
          <w:szCs w:val="26"/>
        </w:rPr>
        <w:t xml:space="preserve"> 1977 года рождения, зарегистрированного по адресу: Московская область, г. Химки, ул. Молодежная, д. 70, кв. 553; паспорт </w:t>
      </w:r>
      <w:r w:rsidR="00123451">
        <w:rPr>
          <w:szCs w:val="26"/>
        </w:rPr>
        <w:t>33 02 №</w:t>
      </w:r>
      <w:r>
        <w:rPr>
          <w:szCs w:val="26"/>
        </w:rPr>
        <w:t xml:space="preserve"> </w:t>
      </w:r>
      <w:r w:rsidR="00123451">
        <w:rPr>
          <w:szCs w:val="26"/>
        </w:rPr>
        <w:t>699904</w:t>
      </w:r>
      <w:r>
        <w:rPr>
          <w:szCs w:val="26"/>
        </w:rPr>
        <w:t xml:space="preserve"> выдан </w:t>
      </w:r>
      <w:r w:rsidR="00123451">
        <w:rPr>
          <w:szCs w:val="26"/>
        </w:rPr>
        <w:t>13.08.2002</w:t>
      </w:r>
      <w:r>
        <w:rPr>
          <w:szCs w:val="26"/>
        </w:rPr>
        <w:t xml:space="preserve"> </w:t>
      </w:r>
      <w:r w:rsidR="00123451">
        <w:rPr>
          <w:szCs w:val="26"/>
        </w:rPr>
        <w:t>Ленинском РОВД</w:t>
      </w:r>
      <w:r>
        <w:rPr>
          <w:szCs w:val="26"/>
        </w:rPr>
        <w:t xml:space="preserve"> </w:t>
      </w:r>
      <w:r w:rsidR="00123451">
        <w:rPr>
          <w:szCs w:val="26"/>
        </w:rPr>
        <w:t>города Кирова;</w:t>
      </w:r>
      <w:r>
        <w:rPr>
          <w:szCs w:val="26"/>
        </w:rPr>
        <w:t xml:space="preserve"> ИНН </w:t>
      </w:r>
      <w:r w:rsidRPr="00384A62">
        <w:t xml:space="preserve"> </w:t>
      </w:r>
      <w:r w:rsidR="00123451">
        <w:rPr>
          <w:szCs w:val="26"/>
        </w:rPr>
        <w:t>434500906471</w:t>
      </w:r>
      <w:r>
        <w:rPr>
          <w:szCs w:val="26"/>
        </w:rPr>
        <w:t>.</w:t>
      </w:r>
    </w:p>
    <w:p w:rsidR="004F19D9" w:rsidRDefault="004F19D9" w:rsidP="004F19D9">
      <w:pPr>
        <w:pStyle w:val="a7"/>
        <w:spacing w:after="0"/>
        <w:ind w:firstLine="425"/>
        <w:jc w:val="both"/>
      </w:pPr>
    </w:p>
    <w:p w:rsidR="004F19D9" w:rsidRDefault="004F19D9" w:rsidP="004F19D9">
      <w:pPr>
        <w:pStyle w:val="a7"/>
        <w:spacing w:after="0"/>
        <w:ind w:left="0" w:firstLine="708"/>
        <w:jc w:val="both"/>
      </w:pPr>
      <w:r>
        <w:t>По результатам рассмотрения представленных документов и обсуждения кандидатуры</w:t>
      </w:r>
      <w:r w:rsidRPr="00C51132">
        <w:t xml:space="preserve"> </w:t>
      </w:r>
      <w:r>
        <w:t>п</w:t>
      </w:r>
      <w:r w:rsidR="00A70727">
        <w:t>редложено принять в члены Партне</w:t>
      </w:r>
      <w:r>
        <w:t xml:space="preserve">рства </w:t>
      </w:r>
      <w:r w:rsidR="00A70727">
        <w:rPr>
          <w:szCs w:val="26"/>
        </w:rPr>
        <w:t>Сандалова Алексея Вячеславовича</w:t>
      </w:r>
      <w:r>
        <w:t>.</w:t>
      </w:r>
    </w:p>
    <w:p w:rsidR="004F19D9" w:rsidRPr="00BA3663" w:rsidRDefault="004F19D9" w:rsidP="004F19D9">
      <w:pPr>
        <w:pStyle w:val="a7"/>
        <w:spacing w:after="0"/>
        <w:ind w:left="0" w:firstLine="709"/>
        <w:jc w:val="both"/>
      </w:pPr>
    </w:p>
    <w:p w:rsidR="004F19D9" w:rsidRDefault="004F19D9" w:rsidP="004F19D9">
      <w:pPr>
        <w:pStyle w:val="a7"/>
        <w:spacing w:after="0"/>
        <w:ind w:left="0"/>
        <w:jc w:val="center"/>
      </w:pPr>
      <w:r>
        <w:t>Голосовали: «За</w:t>
      </w:r>
      <w:r w:rsidRPr="003E77C7">
        <w:t>» -1</w:t>
      </w:r>
      <w:r>
        <w:t>5</w:t>
      </w:r>
      <w:r w:rsidRPr="003E77C7">
        <w:t>,</w:t>
      </w:r>
      <w:r>
        <w:t xml:space="preserve"> «Против»- 0, «Воздержались»- 0</w:t>
      </w:r>
    </w:p>
    <w:p w:rsidR="004F19D9" w:rsidRDefault="004F19D9" w:rsidP="004F19D9">
      <w:pPr>
        <w:pStyle w:val="a7"/>
        <w:spacing w:after="0"/>
        <w:ind w:left="0"/>
        <w:jc w:val="center"/>
        <w:rPr>
          <w:b/>
        </w:rPr>
      </w:pPr>
      <w:r w:rsidRPr="00BC63F6">
        <w:rPr>
          <w:b/>
        </w:rPr>
        <w:t>Принято единогласно.</w:t>
      </w:r>
    </w:p>
    <w:p w:rsidR="004F19D9" w:rsidRDefault="004F19D9" w:rsidP="004F19D9">
      <w:pPr>
        <w:pStyle w:val="a7"/>
        <w:spacing w:after="0"/>
        <w:ind w:left="0"/>
        <w:jc w:val="center"/>
        <w:rPr>
          <w:b/>
        </w:rPr>
      </w:pPr>
    </w:p>
    <w:p w:rsidR="004F19D9" w:rsidRDefault="004F19D9" w:rsidP="004F19D9">
      <w:pPr>
        <w:tabs>
          <w:tab w:val="left" w:pos="567"/>
        </w:tabs>
        <w:jc w:val="center"/>
        <w:rPr>
          <w:b/>
        </w:rPr>
      </w:pPr>
      <w:r>
        <w:rPr>
          <w:b/>
        </w:rPr>
        <w:t>РЕШИЛИ:</w:t>
      </w:r>
    </w:p>
    <w:p w:rsidR="004F19D9" w:rsidRDefault="004F19D9" w:rsidP="004F19D9">
      <w:pPr>
        <w:tabs>
          <w:tab w:val="left" w:pos="720"/>
        </w:tabs>
        <w:jc w:val="both"/>
        <w:rPr>
          <w:b/>
          <w:spacing w:val="-2"/>
        </w:rPr>
      </w:pPr>
    </w:p>
    <w:p w:rsidR="003C3E62" w:rsidRDefault="00A70727" w:rsidP="002963CB">
      <w:pPr>
        <w:tabs>
          <w:tab w:val="left" w:pos="720"/>
        </w:tabs>
        <w:jc w:val="both"/>
        <w:rPr>
          <w:szCs w:val="26"/>
        </w:rPr>
      </w:pPr>
      <w:r>
        <w:t xml:space="preserve">принять в члены Партнерства </w:t>
      </w:r>
      <w:r>
        <w:rPr>
          <w:szCs w:val="26"/>
        </w:rPr>
        <w:t>Сандалова Алексея Вячеславовича</w:t>
      </w:r>
      <w:r w:rsidRPr="00195DC8">
        <w:rPr>
          <w:szCs w:val="26"/>
        </w:rPr>
        <w:t xml:space="preserve">, </w:t>
      </w:r>
      <w:r>
        <w:rPr>
          <w:szCs w:val="26"/>
        </w:rPr>
        <w:t xml:space="preserve"> 1977 года рождения, зарегистрированного по адресу: Московская область, г. Химки, ул. Молодежная, д. 70, кв. 553; паспорт 33 02 № 699904 выдан 13.08.2002 Ленинском РОВД города Кирова; </w:t>
      </w:r>
      <w:r w:rsidR="002D3883">
        <w:rPr>
          <w:szCs w:val="26"/>
        </w:rPr>
        <w:t xml:space="preserve">             </w:t>
      </w:r>
      <w:r>
        <w:rPr>
          <w:szCs w:val="26"/>
        </w:rPr>
        <w:t xml:space="preserve">ИНН </w:t>
      </w:r>
      <w:r w:rsidRPr="00384A62">
        <w:t xml:space="preserve"> </w:t>
      </w:r>
      <w:r>
        <w:rPr>
          <w:szCs w:val="26"/>
        </w:rPr>
        <w:t>434500906471.</w:t>
      </w:r>
    </w:p>
    <w:p w:rsidR="00A70727" w:rsidRDefault="00A70727" w:rsidP="002963CB">
      <w:pPr>
        <w:tabs>
          <w:tab w:val="left" w:pos="720"/>
        </w:tabs>
        <w:jc w:val="both"/>
        <w:rPr>
          <w:szCs w:val="26"/>
        </w:rPr>
      </w:pPr>
    </w:p>
    <w:p w:rsidR="00A70727" w:rsidRDefault="00A70727" w:rsidP="002963CB">
      <w:pPr>
        <w:tabs>
          <w:tab w:val="left" w:pos="720"/>
        </w:tabs>
        <w:jc w:val="both"/>
        <w:rPr>
          <w:b/>
          <w:spacing w:val="-2"/>
        </w:rPr>
      </w:pPr>
      <w:r w:rsidRPr="00C17894">
        <w:rPr>
          <w:b/>
          <w:spacing w:val="-2"/>
        </w:rPr>
        <w:t xml:space="preserve">По </w:t>
      </w:r>
      <w:r>
        <w:rPr>
          <w:b/>
          <w:spacing w:val="-2"/>
        </w:rPr>
        <w:t>5</w:t>
      </w:r>
      <w:r w:rsidR="00202B7A">
        <w:rPr>
          <w:b/>
          <w:spacing w:val="-2"/>
        </w:rPr>
        <w:t>-му вопросу повестки дня.</w:t>
      </w:r>
    </w:p>
    <w:p w:rsidR="00202B7A" w:rsidRPr="007117CF" w:rsidRDefault="00202B7A" w:rsidP="00202B7A">
      <w:pPr>
        <w:shd w:val="clear" w:color="auto" w:fill="FFFFFF"/>
        <w:snapToGrid w:val="0"/>
        <w:ind w:firstLine="360"/>
        <w:jc w:val="both"/>
        <w:rPr>
          <w:i/>
          <w:spacing w:val="-2"/>
        </w:rPr>
      </w:pPr>
      <w:r>
        <w:rPr>
          <w:spacing w:val="-2"/>
        </w:rPr>
        <w:t xml:space="preserve">     </w:t>
      </w:r>
      <w:r w:rsidRPr="004E1517">
        <w:rPr>
          <w:spacing w:val="-2"/>
        </w:rPr>
        <w:t xml:space="preserve">Выступил </w:t>
      </w:r>
      <w:r w:rsidRPr="009A4843">
        <w:t>Председатель Совета Партнерства</w:t>
      </w:r>
      <w:r>
        <w:rPr>
          <w:b/>
        </w:rPr>
        <w:t xml:space="preserve"> </w:t>
      </w:r>
      <w:r>
        <w:t xml:space="preserve">С.В. Кашевский </w:t>
      </w:r>
      <w:r>
        <w:rPr>
          <w:spacing w:val="-2"/>
        </w:rPr>
        <w:t xml:space="preserve">и предложил рассмотреть и утвердить Программу </w:t>
      </w:r>
      <w:r w:rsidRPr="00FE08AF">
        <w:t xml:space="preserve"> повышени</w:t>
      </w:r>
      <w:r>
        <w:t>я уровня</w:t>
      </w:r>
      <w:r w:rsidRPr="00FE08AF">
        <w:t xml:space="preserve"> профессиональной подготовки арбитражных управляющих</w:t>
      </w:r>
      <w:r>
        <w:t>, представленной</w:t>
      </w:r>
      <w:r w:rsidRPr="00FE08AF">
        <w:t xml:space="preserve"> </w:t>
      </w:r>
      <w:r>
        <w:t>Федеральным государственным бюджетным образовательным учреждением высшего профессионального образования «Российская государственная академия интеллектуальной собственности» (ФГБОУ ВПО «РГАИС»),        г. Москва.</w:t>
      </w:r>
    </w:p>
    <w:p w:rsidR="00A70727" w:rsidRDefault="00A70727" w:rsidP="002963CB">
      <w:pPr>
        <w:tabs>
          <w:tab w:val="left" w:pos="720"/>
        </w:tabs>
        <w:jc w:val="both"/>
        <w:rPr>
          <w:b/>
          <w:spacing w:val="-2"/>
        </w:rPr>
      </w:pPr>
    </w:p>
    <w:p w:rsidR="00A70727" w:rsidRDefault="00A70727" w:rsidP="00A70727">
      <w:pPr>
        <w:pStyle w:val="a7"/>
        <w:spacing w:after="0"/>
        <w:ind w:left="0"/>
        <w:jc w:val="center"/>
      </w:pPr>
      <w:r>
        <w:t>Голосовали: «За</w:t>
      </w:r>
      <w:r w:rsidRPr="003E77C7">
        <w:t>» -1</w:t>
      </w:r>
      <w:r>
        <w:t>5</w:t>
      </w:r>
      <w:r w:rsidRPr="003E77C7">
        <w:t>,</w:t>
      </w:r>
      <w:r>
        <w:t xml:space="preserve"> «Против»- 0, «Воздержались»- 0</w:t>
      </w:r>
    </w:p>
    <w:p w:rsidR="00A70727" w:rsidRDefault="00A70727" w:rsidP="00A70727">
      <w:pPr>
        <w:pStyle w:val="a7"/>
        <w:spacing w:after="0"/>
        <w:ind w:left="0"/>
        <w:jc w:val="center"/>
        <w:rPr>
          <w:b/>
        </w:rPr>
      </w:pPr>
      <w:r w:rsidRPr="00BC63F6">
        <w:rPr>
          <w:b/>
        </w:rPr>
        <w:t>Принято единогласно.</w:t>
      </w:r>
    </w:p>
    <w:p w:rsidR="00A70727" w:rsidRDefault="00A70727" w:rsidP="00A70727">
      <w:pPr>
        <w:pStyle w:val="a7"/>
        <w:spacing w:after="0"/>
        <w:ind w:left="0"/>
        <w:jc w:val="center"/>
        <w:rPr>
          <w:b/>
        </w:rPr>
      </w:pPr>
    </w:p>
    <w:p w:rsidR="00A70727" w:rsidRDefault="00202B7A" w:rsidP="00202B7A">
      <w:pPr>
        <w:tabs>
          <w:tab w:val="left" w:pos="567"/>
        </w:tabs>
        <w:jc w:val="center"/>
        <w:rPr>
          <w:b/>
        </w:rPr>
      </w:pPr>
      <w:r>
        <w:rPr>
          <w:b/>
        </w:rPr>
        <w:t>РЕШИЛИ:</w:t>
      </w:r>
    </w:p>
    <w:p w:rsidR="00202B7A" w:rsidRPr="00202B7A" w:rsidRDefault="00202B7A" w:rsidP="00202B7A">
      <w:pPr>
        <w:tabs>
          <w:tab w:val="left" w:pos="567"/>
        </w:tabs>
        <w:jc w:val="center"/>
        <w:rPr>
          <w:b/>
        </w:rPr>
      </w:pPr>
    </w:p>
    <w:p w:rsidR="003C3E62" w:rsidRDefault="00202B7A" w:rsidP="002963CB">
      <w:pPr>
        <w:tabs>
          <w:tab w:val="left" w:pos="720"/>
        </w:tabs>
        <w:jc w:val="both"/>
        <w:rPr>
          <w:b/>
          <w:spacing w:val="-2"/>
        </w:rPr>
      </w:pPr>
      <w:r>
        <w:rPr>
          <w:spacing w:val="-2"/>
        </w:rPr>
        <w:t xml:space="preserve">утвердить Программу </w:t>
      </w:r>
      <w:r w:rsidRPr="00FE08AF">
        <w:t xml:space="preserve"> повышени</w:t>
      </w:r>
      <w:r>
        <w:t>я уровня</w:t>
      </w:r>
      <w:r w:rsidRPr="00FE08AF">
        <w:t xml:space="preserve"> профессиональной подготовки арбитражных управляющих</w:t>
      </w:r>
      <w:r>
        <w:t>, представленной</w:t>
      </w:r>
      <w:r w:rsidRPr="00FE08AF">
        <w:t xml:space="preserve"> </w:t>
      </w:r>
      <w:r>
        <w:t>Федеральным государственным бюджетным образовательным учреждением высшего профессионального образования «Российская государственная академия интеллектуальной собственности» (ФГБОУ ВПО «РГАИС»),        г. Москва.</w:t>
      </w:r>
    </w:p>
    <w:p w:rsidR="003C3E62" w:rsidRDefault="003C3E62" w:rsidP="002963CB">
      <w:pPr>
        <w:tabs>
          <w:tab w:val="left" w:pos="720"/>
        </w:tabs>
        <w:jc w:val="both"/>
        <w:rPr>
          <w:b/>
          <w:spacing w:val="-2"/>
        </w:rPr>
      </w:pPr>
    </w:p>
    <w:p w:rsidR="00A06F45" w:rsidRDefault="00A06F45" w:rsidP="002963CB">
      <w:pPr>
        <w:tabs>
          <w:tab w:val="left" w:pos="720"/>
        </w:tabs>
        <w:jc w:val="both"/>
        <w:rPr>
          <w:b/>
          <w:spacing w:val="-2"/>
        </w:rPr>
      </w:pPr>
    </w:p>
    <w:p w:rsidR="00DE4A57" w:rsidRDefault="00DE4A57" w:rsidP="00DE4A57">
      <w:pPr>
        <w:tabs>
          <w:tab w:val="left" w:pos="720"/>
        </w:tabs>
        <w:jc w:val="both"/>
        <w:rPr>
          <w:b/>
          <w:spacing w:val="-2"/>
        </w:rPr>
      </w:pPr>
      <w:r w:rsidRPr="00C17894">
        <w:rPr>
          <w:b/>
          <w:spacing w:val="-2"/>
        </w:rPr>
        <w:t xml:space="preserve">По </w:t>
      </w:r>
      <w:r>
        <w:rPr>
          <w:b/>
          <w:spacing w:val="-2"/>
        </w:rPr>
        <w:t>6-му вопросу повестки дня.</w:t>
      </w:r>
    </w:p>
    <w:p w:rsidR="003C3E62" w:rsidRDefault="003525A0" w:rsidP="002963CB">
      <w:pPr>
        <w:tabs>
          <w:tab w:val="left" w:pos="720"/>
        </w:tabs>
        <w:jc w:val="both"/>
        <w:rPr>
          <w:b/>
          <w:spacing w:val="-2"/>
        </w:rPr>
      </w:pPr>
      <w:r>
        <w:t xml:space="preserve">           Выступил Председатель С</w:t>
      </w:r>
      <w:r w:rsidR="00C7357A">
        <w:t>о</w:t>
      </w:r>
      <w:r>
        <w:t xml:space="preserve">вета Партнерства С.В. Кашевский и сообщил, что в целях исполнения обязанности Партнерства об организации повышения уровня профессиональной подготовки арбитражных управляющих – членов Партнерства предлагается организовать проведение семинара по вопросам несостоятельности (банкротства). Далее С.В. Кашевский сообщил, что семинар планируется провести </w:t>
      </w:r>
      <w:r w:rsidR="005621A6">
        <w:t>24-26</w:t>
      </w:r>
      <w:r>
        <w:t xml:space="preserve"> июня 2015 года в г. Москве и представил для рассмотрения Совету Партнерства программу семинара. После рассмотрения и обсуждения,</w:t>
      </w:r>
    </w:p>
    <w:p w:rsidR="003C3E62" w:rsidRPr="002963CB" w:rsidRDefault="003C3E62" w:rsidP="002963CB">
      <w:pPr>
        <w:tabs>
          <w:tab w:val="left" w:pos="720"/>
        </w:tabs>
        <w:jc w:val="both"/>
        <w:rPr>
          <w:b/>
          <w:spacing w:val="-2"/>
        </w:rPr>
      </w:pPr>
    </w:p>
    <w:p w:rsidR="003525A0" w:rsidRDefault="00384A62" w:rsidP="003525A0">
      <w:pPr>
        <w:pStyle w:val="a7"/>
        <w:spacing w:after="0"/>
        <w:ind w:left="0"/>
        <w:jc w:val="center"/>
      </w:pPr>
      <w:r>
        <w:rPr>
          <w:spacing w:val="-2"/>
        </w:rPr>
        <w:tab/>
      </w:r>
      <w:r w:rsidR="003525A0">
        <w:t>Голосовали: «За</w:t>
      </w:r>
      <w:r w:rsidR="003525A0" w:rsidRPr="003E77C7">
        <w:t>» -1</w:t>
      </w:r>
      <w:r w:rsidR="0016672D">
        <w:t>3</w:t>
      </w:r>
      <w:r w:rsidR="003525A0" w:rsidRPr="003E77C7">
        <w:t>,</w:t>
      </w:r>
      <w:r w:rsidR="003525A0">
        <w:t xml:space="preserve"> «Против»- 0, «Воздержались»- </w:t>
      </w:r>
      <w:r w:rsidR="0016672D">
        <w:t>2</w:t>
      </w:r>
    </w:p>
    <w:p w:rsidR="0016672D" w:rsidRDefault="00312553" w:rsidP="0016672D">
      <w:pPr>
        <w:tabs>
          <w:tab w:val="left" w:pos="720"/>
        </w:tabs>
        <w:jc w:val="center"/>
        <w:rPr>
          <w:b/>
        </w:rPr>
      </w:pPr>
      <w:r>
        <w:rPr>
          <w:b/>
        </w:rPr>
        <w:t>П</w:t>
      </w:r>
      <w:r w:rsidR="0016672D" w:rsidRPr="00223082">
        <w:rPr>
          <w:b/>
        </w:rPr>
        <w:t>ринято</w:t>
      </w:r>
      <w:r w:rsidR="0016672D">
        <w:rPr>
          <w:b/>
        </w:rPr>
        <w:t xml:space="preserve"> большинством голосов</w:t>
      </w:r>
    </w:p>
    <w:p w:rsidR="00CC6F77" w:rsidRDefault="00CC6F77" w:rsidP="009564BF">
      <w:pPr>
        <w:pStyle w:val="a7"/>
        <w:spacing w:after="0"/>
        <w:ind w:left="0"/>
        <w:rPr>
          <w:b/>
        </w:rPr>
      </w:pPr>
    </w:p>
    <w:p w:rsidR="003525A0" w:rsidRDefault="003525A0" w:rsidP="003525A0">
      <w:pPr>
        <w:tabs>
          <w:tab w:val="left" w:pos="567"/>
        </w:tabs>
        <w:jc w:val="center"/>
        <w:rPr>
          <w:b/>
        </w:rPr>
      </w:pPr>
      <w:r>
        <w:rPr>
          <w:b/>
        </w:rPr>
        <w:t>РЕШИЛИ:</w:t>
      </w:r>
    </w:p>
    <w:p w:rsidR="003525A0" w:rsidRDefault="003525A0" w:rsidP="003525A0">
      <w:pPr>
        <w:jc w:val="both"/>
      </w:pPr>
      <w:r>
        <w:rPr>
          <w:b/>
        </w:rPr>
        <w:t>6.1</w:t>
      </w:r>
      <w:proofErr w:type="gramStart"/>
      <w:r>
        <w:t xml:space="preserve"> П</w:t>
      </w:r>
      <w:proofErr w:type="gramEnd"/>
      <w:r>
        <w:t xml:space="preserve">ровести семинар по вопросам несостоятельности (банкротства) </w:t>
      </w:r>
      <w:r w:rsidR="005621A6">
        <w:t>24-26</w:t>
      </w:r>
      <w:r>
        <w:t xml:space="preserve"> июня 2015 года по адресу: </w:t>
      </w:r>
      <w:r>
        <w:rPr>
          <w:szCs w:val="26"/>
        </w:rPr>
        <w:t xml:space="preserve">г. Москва, Алтуфьевское шоссе, д. </w:t>
      </w:r>
      <w:r>
        <w:t>2, конференц-зал гостиницы «Восход»;</w:t>
      </w:r>
    </w:p>
    <w:p w:rsidR="003525A0" w:rsidRDefault="003525A0" w:rsidP="003525A0">
      <w:pPr>
        <w:jc w:val="both"/>
      </w:pPr>
      <w:r>
        <w:rPr>
          <w:b/>
        </w:rPr>
        <w:t>6.2</w:t>
      </w:r>
      <w:proofErr w:type="gramStart"/>
      <w:r>
        <w:t xml:space="preserve"> У</w:t>
      </w:r>
      <w:proofErr w:type="gramEnd"/>
      <w:r>
        <w:t xml:space="preserve">твердить программу семинара (приложение № 1); </w:t>
      </w:r>
    </w:p>
    <w:p w:rsidR="003525A0" w:rsidRDefault="003525A0" w:rsidP="003525A0">
      <w:pPr>
        <w:jc w:val="both"/>
      </w:pPr>
      <w:r>
        <w:rPr>
          <w:b/>
        </w:rPr>
        <w:t>6.3</w:t>
      </w:r>
      <w:proofErr w:type="gramStart"/>
      <w:r>
        <w:t xml:space="preserve"> У</w:t>
      </w:r>
      <w:proofErr w:type="gramEnd"/>
      <w:r>
        <w:t xml:space="preserve">становить стоимость участия в семинаре – </w:t>
      </w:r>
      <w:r w:rsidR="005621A6" w:rsidRPr="005621A6">
        <w:t>10</w:t>
      </w:r>
      <w:r w:rsidRPr="005621A6">
        <w:t> 000 (</w:t>
      </w:r>
      <w:r w:rsidR="005621A6" w:rsidRPr="005621A6">
        <w:t>десять тысяч</w:t>
      </w:r>
      <w:r w:rsidRPr="005621A6">
        <w:t xml:space="preserve">) </w:t>
      </w:r>
      <w:r>
        <w:t>рублей;</w:t>
      </w:r>
    </w:p>
    <w:p w:rsidR="003525A0" w:rsidRDefault="003525A0" w:rsidP="003525A0">
      <w:pPr>
        <w:jc w:val="both"/>
      </w:pPr>
      <w:r>
        <w:rPr>
          <w:b/>
        </w:rPr>
        <w:t>6.</w:t>
      </w:r>
      <w:r w:rsidRPr="00A666C8">
        <w:rPr>
          <w:b/>
        </w:rPr>
        <w:t>4</w:t>
      </w:r>
      <w:proofErr w:type="gramStart"/>
      <w:r>
        <w:t xml:space="preserve"> П</w:t>
      </w:r>
      <w:proofErr w:type="gramEnd"/>
      <w:r>
        <w:t>оручить исполняющему обязанности президента Партнерства В.В. Островскому обеспечить проведение семинара.</w:t>
      </w:r>
    </w:p>
    <w:p w:rsidR="00C7357A" w:rsidRDefault="00C7357A" w:rsidP="007855AB">
      <w:pPr>
        <w:tabs>
          <w:tab w:val="left" w:pos="567"/>
        </w:tabs>
        <w:jc w:val="both"/>
        <w:rPr>
          <w:b/>
        </w:rPr>
      </w:pPr>
    </w:p>
    <w:p w:rsidR="00C7357A" w:rsidRDefault="00C7357A" w:rsidP="0070203D">
      <w:pPr>
        <w:tabs>
          <w:tab w:val="left" w:pos="567"/>
        </w:tabs>
        <w:jc w:val="both"/>
      </w:pPr>
      <w:r>
        <w:t xml:space="preserve">            </w:t>
      </w:r>
      <w:r w:rsidRPr="00C7357A">
        <w:t xml:space="preserve">Выступила член Совета Партнерства О.А. Рущицкая и предложила </w:t>
      </w:r>
      <w:r w:rsidR="0070203D">
        <w:t xml:space="preserve">рассмотреть вопрос о правомерности </w:t>
      </w:r>
      <w:proofErr w:type="gramStart"/>
      <w:r w:rsidR="0070203D">
        <w:t>совмещения должностей Председателя Совета Партнерства</w:t>
      </w:r>
      <w:proofErr w:type="gramEnd"/>
      <w:r w:rsidR="0070203D">
        <w:t xml:space="preserve"> и Президента Партнерства в случае утверждения общим собранием членов Партнерства кандидатуры Кашевского Семена Васильевича в должности Президента Партнерства.</w:t>
      </w:r>
    </w:p>
    <w:p w:rsidR="0070203D" w:rsidRPr="009564BF" w:rsidRDefault="0070203D" w:rsidP="0070203D">
      <w:pPr>
        <w:tabs>
          <w:tab w:val="left" w:pos="567"/>
        </w:tabs>
        <w:jc w:val="both"/>
      </w:pPr>
      <w:r>
        <w:t xml:space="preserve">            Выступил член Совета Партнерства А.Н. Ланцов с сообщением, что совмещение должностей Председателя Совета Партнерства и Президента Партнерства противоречит требованиям пункта 10.2.4. Устава Партнерства, в </w:t>
      </w:r>
      <w:proofErr w:type="gramStart"/>
      <w:r>
        <w:t>связи</w:t>
      </w:r>
      <w:proofErr w:type="gramEnd"/>
      <w:r>
        <w:t xml:space="preserve"> с чем в случае утверждения кандидатуры Кашевского С.В. в должности Президента Партнерства он обязан сложить полномочия Председателя Совета Партнерства. Для решения этого вопроса предложил вернуться ко 2-му вопросу повестки дня заседания Совета Партнерства «О повестке дня общего собрания членов Партнерства» и проголосовать о включении в повестку дня общего собрания членов Партнерства следующий вопрос</w:t>
      </w:r>
      <w:r w:rsidR="008102CB">
        <w:t xml:space="preserve"> </w:t>
      </w:r>
      <w:r w:rsidR="00397300">
        <w:t>с</w:t>
      </w:r>
      <w:r w:rsidR="008102CB">
        <w:t xml:space="preserve"> порядковым номером 6 (шесть): «О Председателе постоянно действующего коллегиального органа управления (Совета) Партнерства».</w:t>
      </w:r>
    </w:p>
    <w:p w:rsidR="008102CB" w:rsidRDefault="008102CB" w:rsidP="008102CB">
      <w:pPr>
        <w:pStyle w:val="a7"/>
        <w:spacing w:after="0"/>
        <w:ind w:left="0"/>
        <w:jc w:val="center"/>
      </w:pPr>
    </w:p>
    <w:p w:rsidR="008102CB" w:rsidRDefault="008102CB" w:rsidP="008102CB">
      <w:pPr>
        <w:pStyle w:val="a7"/>
        <w:spacing w:after="0"/>
        <w:ind w:left="0"/>
        <w:jc w:val="center"/>
      </w:pPr>
      <w:r>
        <w:t>Голосовали: «За</w:t>
      </w:r>
      <w:r w:rsidRPr="003E77C7">
        <w:t>» -1</w:t>
      </w:r>
      <w:r>
        <w:t>2</w:t>
      </w:r>
      <w:r w:rsidRPr="003E77C7">
        <w:t>,</w:t>
      </w:r>
      <w:r>
        <w:t xml:space="preserve"> «Против» - 2, «Воздержались» - 1</w:t>
      </w:r>
    </w:p>
    <w:p w:rsidR="008102CB" w:rsidRDefault="008102CB" w:rsidP="008102CB">
      <w:pPr>
        <w:tabs>
          <w:tab w:val="left" w:pos="567"/>
        </w:tabs>
        <w:jc w:val="center"/>
        <w:rPr>
          <w:b/>
        </w:rPr>
      </w:pPr>
    </w:p>
    <w:p w:rsidR="008102CB" w:rsidRDefault="008102CB" w:rsidP="008102CB">
      <w:pPr>
        <w:tabs>
          <w:tab w:val="left" w:pos="567"/>
        </w:tabs>
        <w:jc w:val="center"/>
        <w:rPr>
          <w:b/>
        </w:rPr>
      </w:pPr>
      <w:r>
        <w:rPr>
          <w:b/>
        </w:rPr>
        <w:t>РЕШИЛИ:</w:t>
      </w:r>
    </w:p>
    <w:p w:rsidR="008102CB" w:rsidRDefault="008102CB" w:rsidP="008102CB">
      <w:pPr>
        <w:pStyle w:val="a7"/>
        <w:spacing w:after="0"/>
        <w:ind w:left="0"/>
      </w:pPr>
    </w:p>
    <w:p w:rsidR="008102CB" w:rsidRPr="009564BF" w:rsidRDefault="008102CB" w:rsidP="008102CB">
      <w:pPr>
        <w:tabs>
          <w:tab w:val="left" w:pos="567"/>
        </w:tabs>
        <w:jc w:val="both"/>
      </w:pPr>
      <w:r>
        <w:t xml:space="preserve">включить в повестку дня общего собрания членов Партнерства, назначенного на 24 июня 2015 года вопрос </w:t>
      </w:r>
      <w:r w:rsidR="00397300">
        <w:t>с</w:t>
      </w:r>
      <w:r>
        <w:t xml:space="preserve"> порядковым номером 6 (шесть): «О Председателе постоянно действующего коллегиального органа управления (Совета) Партнерства</w:t>
      </w:r>
      <w:r w:rsidR="00E00913">
        <w:t xml:space="preserve"> (докладчик Ланцов А.Н)</w:t>
      </w:r>
      <w:r w:rsidR="00E00913">
        <w:t>»</w:t>
      </w:r>
      <w:r>
        <w:t>.</w:t>
      </w:r>
    </w:p>
    <w:p w:rsidR="009564BF" w:rsidRPr="009564BF" w:rsidRDefault="009564BF" w:rsidP="009564BF">
      <w:pPr>
        <w:pStyle w:val="a6"/>
        <w:tabs>
          <w:tab w:val="left" w:pos="284"/>
        </w:tabs>
        <w:ind w:left="0"/>
        <w:jc w:val="both"/>
      </w:pPr>
    </w:p>
    <w:p w:rsidR="009564BF" w:rsidRPr="009564BF" w:rsidRDefault="009564BF" w:rsidP="009564BF">
      <w:pPr>
        <w:tabs>
          <w:tab w:val="num" w:pos="0"/>
          <w:tab w:val="left" w:pos="284"/>
        </w:tabs>
        <w:jc w:val="center"/>
        <w:rPr>
          <w:b/>
        </w:rPr>
      </w:pPr>
      <w:r w:rsidRPr="009564BF">
        <w:rPr>
          <w:b/>
        </w:rPr>
        <w:t>Вопросов больше не поступало.</w:t>
      </w:r>
    </w:p>
    <w:p w:rsidR="009564BF" w:rsidRPr="009564BF" w:rsidRDefault="009564BF" w:rsidP="009564BF">
      <w:pPr>
        <w:tabs>
          <w:tab w:val="num" w:pos="0"/>
          <w:tab w:val="left" w:pos="284"/>
        </w:tabs>
        <w:jc w:val="center"/>
        <w:rPr>
          <w:b/>
        </w:rPr>
      </w:pPr>
      <w:r w:rsidRPr="009564BF">
        <w:rPr>
          <w:b/>
        </w:rPr>
        <w:t>Заседание Совета Партнерства объявлено закрытым.</w:t>
      </w:r>
    </w:p>
    <w:p w:rsidR="00C7357A" w:rsidRDefault="00C7357A" w:rsidP="007855AB">
      <w:pPr>
        <w:tabs>
          <w:tab w:val="left" w:pos="567"/>
        </w:tabs>
        <w:jc w:val="both"/>
      </w:pPr>
    </w:p>
    <w:p w:rsidR="00C7357A" w:rsidRPr="00C7357A" w:rsidRDefault="00C7357A" w:rsidP="007855AB">
      <w:pPr>
        <w:tabs>
          <w:tab w:val="left" w:pos="567"/>
        </w:tabs>
        <w:jc w:val="both"/>
      </w:pPr>
    </w:p>
    <w:p w:rsidR="00551B29" w:rsidRPr="00837FCC" w:rsidRDefault="00551B29" w:rsidP="00551B29">
      <w:pPr>
        <w:spacing w:after="150"/>
        <w:rPr>
          <w:b/>
          <w:color w:val="000000"/>
        </w:rPr>
      </w:pPr>
      <w:r w:rsidRPr="00837FCC">
        <w:rPr>
          <w:b/>
        </w:rPr>
        <w:t>Председатель Сове</w:t>
      </w:r>
      <w:r>
        <w:rPr>
          <w:b/>
        </w:rPr>
        <w:t>та  Партне</w:t>
      </w:r>
      <w:r w:rsidRPr="00837FCC">
        <w:rPr>
          <w:b/>
        </w:rPr>
        <w:t xml:space="preserve">рства        </w:t>
      </w:r>
      <w:r>
        <w:rPr>
          <w:b/>
        </w:rPr>
        <w:t xml:space="preserve">                                                      </w:t>
      </w:r>
      <w:r w:rsidR="00961E1B">
        <w:rPr>
          <w:b/>
        </w:rPr>
        <w:t xml:space="preserve">    </w:t>
      </w:r>
      <w:r>
        <w:rPr>
          <w:b/>
        </w:rPr>
        <w:t>С.В. Кашевский</w:t>
      </w:r>
      <w:r w:rsidRPr="00837FCC">
        <w:rPr>
          <w:b/>
        </w:rPr>
        <w:t xml:space="preserve">                                                                   </w:t>
      </w:r>
      <w:r>
        <w:rPr>
          <w:b/>
        </w:rPr>
        <w:t xml:space="preserve">        </w:t>
      </w:r>
    </w:p>
    <w:p w:rsidR="00551B29" w:rsidRPr="00837FCC" w:rsidRDefault="00551B29" w:rsidP="00551B29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485" w:rsidRPr="008102CB" w:rsidRDefault="00551B29" w:rsidP="008102CB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7FCC">
        <w:rPr>
          <w:rFonts w:ascii="Times New Roman" w:hAnsi="Times New Roman" w:cs="Times New Roman"/>
          <w:b/>
          <w:bCs/>
          <w:sz w:val="24"/>
          <w:szCs w:val="24"/>
        </w:rPr>
        <w:t>Секретар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ь </w:t>
      </w:r>
      <w:r w:rsidRPr="00837FCC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="00961E1B">
        <w:rPr>
          <w:rFonts w:ascii="Times New Roman" w:hAnsi="Times New Roman" w:cs="Times New Roman"/>
          <w:b/>
          <w:bCs/>
          <w:sz w:val="24"/>
          <w:szCs w:val="24"/>
        </w:rPr>
        <w:t xml:space="preserve">   Е.М. Новикова</w:t>
      </w:r>
    </w:p>
    <w:sectPr w:rsidR="00A03485" w:rsidRPr="008102CB" w:rsidSect="00AE1E84">
      <w:pgSz w:w="11906" w:h="16838"/>
      <w:pgMar w:top="568" w:right="851" w:bottom="56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25D4"/>
    <w:multiLevelType w:val="multilevel"/>
    <w:tmpl w:val="D85E4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>
    <w:nsid w:val="096B0E40"/>
    <w:multiLevelType w:val="hybridMultilevel"/>
    <w:tmpl w:val="0928A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72ECC"/>
    <w:multiLevelType w:val="hybridMultilevel"/>
    <w:tmpl w:val="A3B4BD5E"/>
    <w:lvl w:ilvl="0" w:tplc="39BC47AC">
      <w:start w:val="2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D636BF"/>
    <w:multiLevelType w:val="multilevel"/>
    <w:tmpl w:val="177C42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E4492A"/>
    <w:multiLevelType w:val="hybridMultilevel"/>
    <w:tmpl w:val="0928A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4048A"/>
    <w:multiLevelType w:val="hybridMultilevel"/>
    <w:tmpl w:val="48B85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527CD1"/>
    <w:multiLevelType w:val="multilevel"/>
    <w:tmpl w:val="B18E40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>
    <w:nsid w:val="30BB3D71"/>
    <w:multiLevelType w:val="multilevel"/>
    <w:tmpl w:val="B5E0D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8">
    <w:nsid w:val="32E53608"/>
    <w:multiLevelType w:val="multilevel"/>
    <w:tmpl w:val="110A2054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5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380B4E4F"/>
    <w:multiLevelType w:val="hybridMultilevel"/>
    <w:tmpl w:val="EECA4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BE6056"/>
    <w:multiLevelType w:val="hybridMultilevel"/>
    <w:tmpl w:val="CCD0DFA0"/>
    <w:lvl w:ilvl="0" w:tplc="C75A59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E100BF6"/>
    <w:multiLevelType w:val="hybridMultilevel"/>
    <w:tmpl w:val="48B85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AD3391"/>
    <w:multiLevelType w:val="hybridMultilevel"/>
    <w:tmpl w:val="4016F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FC2EF7"/>
    <w:multiLevelType w:val="hybridMultilevel"/>
    <w:tmpl w:val="0928A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B648BE"/>
    <w:multiLevelType w:val="multilevel"/>
    <w:tmpl w:val="B2142F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0497B58"/>
    <w:multiLevelType w:val="multilevel"/>
    <w:tmpl w:val="79D6A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71B217C"/>
    <w:multiLevelType w:val="hybridMultilevel"/>
    <w:tmpl w:val="0B40DA12"/>
    <w:lvl w:ilvl="0" w:tplc="589CE8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13"/>
  </w:num>
  <w:num w:numId="5">
    <w:abstractNumId w:val="12"/>
  </w:num>
  <w:num w:numId="6">
    <w:abstractNumId w:val="4"/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0"/>
  </w:num>
  <w:num w:numId="12">
    <w:abstractNumId w:val="14"/>
  </w:num>
  <w:num w:numId="13">
    <w:abstractNumId w:val="3"/>
  </w:num>
  <w:num w:numId="14">
    <w:abstractNumId w:val="9"/>
  </w:num>
  <w:num w:numId="15">
    <w:abstractNumId w:val="16"/>
  </w:num>
  <w:num w:numId="16">
    <w:abstractNumId w:val="5"/>
  </w:num>
  <w:num w:numId="17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3E"/>
    <w:rsid w:val="000109E5"/>
    <w:rsid w:val="000128C0"/>
    <w:rsid w:val="00013E93"/>
    <w:rsid w:val="00014977"/>
    <w:rsid w:val="00023E69"/>
    <w:rsid w:val="00024668"/>
    <w:rsid w:val="0002536C"/>
    <w:rsid w:val="000263E7"/>
    <w:rsid w:val="000270C0"/>
    <w:rsid w:val="000331F5"/>
    <w:rsid w:val="000408FA"/>
    <w:rsid w:val="00042E28"/>
    <w:rsid w:val="00043041"/>
    <w:rsid w:val="00045E63"/>
    <w:rsid w:val="00047006"/>
    <w:rsid w:val="0005167E"/>
    <w:rsid w:val="000516FA"/>
    <w:rsid w:val="0005606B"/>
    <w:rsid w:val="00056F32"/>
    <w:rsid w:val="00071F51"/>
    <w:rsid w:val="0007493D"/>
    <w:rsid w:val="000753F8"/>
    <w:rsid w:val="00075436"/>
    <w:rsid w:val="00075B6C"/>
    <w:rsid w:val="000767AD"/>
    <w:rsid w:val="00084760"/>
    <w:rsid w:val="000924B9"/>
    <w:rsid w:val="000950BB"/>
    <w:rsid w:val="000962D8"/>
    <w:rsid w:val="000A0662"/>
    <w:rsid w:val="000C11F2"/>
    <w:rsid w:val="000D0AFF"/>
    <w:rsid w:val="000E2DBB"/>
    <w:rsid w:val="000E3908"/>
    <w:rsid w:val="000E3D46"/>
    <w:rsid w:val="000E4199"/>
    <w:rsid w:val="000E4682"/>
    <w:rsid w:val="000E75E9"/>
    <w:rsid w:val="000F0001"/>
    <w:rsid w:val="000F0611"/>
    <w:rsid w:val="000F69A2"/>
    <w:rsid w:val="00100794"/>
    <w:rsid w:val="00102EEB"/>
    <w:rsid w:val="001065D6"/>
    <w:rsid w:val="00106696"/>
    <w:rsid w:val="0010708F"/>
    <w:rsid w:val="00110CA0"/>
    <w:rsid w:val="001114A2"/>
    <w:rsid w:val="0011700F"/>
    <w:rsid w:val="001216BB"/>
    <w:rsid w:val="0012322E"/>
    <w:rsid w:val="00123451"/>
    <w:rsid w:val="00123DA6"/>
    <w:rsid w:val="00123EE4"/>
    <w:rsid w:val="00124436"/>
    <w:rsid w:val="00127183"/>
    <w:rsid w:val="001322E3"/>
    <w:rsid w:val="0014197C"/>
    <w:rsid w:val="00142560"/>
    <w:rsid w:val="00144DE2"/>
    <w:rsid w:val="0014576B"/>
    <w:rsid w:val="00146324"/>
    <w:rsid w:val="00147E1D"/>
    <w:rsid w:val="00151FAA"/>
    <w:rsid w:val="001529F8"/>
    <w:rsid w:val="00153571"/>
    <w:rsid w:val="00160739"/>
    <w:rsid w:val="001645B6"/>
    <w:rsid w:val="0016672D"/>
    <w:rsid w:val="00184917"/>
    <w:rsid w:val="00185241"/>
    <w:rsid w:val="001912E6"/>
    <w:rsid w:val="00192148"/>
    <w:rsid w:val="001927EB"/>
    <w:rsid w:val="00193A6B"/>
    <w:rsid w:val="001C0294"/>
    <w:rsid w:val="001C1B28"/>
    <w:rsid w:val="001C2AA9"/>
    <w:rsid w:val="001C4CD1"/>
    <w:rsid w:val="001C5522"/>
    <w:rsid w:val="001C633E"/>
    <w:rsid w:val="001E21C2"/>
    <w:rsid w:val="001E4BEB"/>
    <w:rsid w:val="001E5F33"/>
    <w:rsid w:val="001F016E"/>
    <w:rsid w:val="001F12E6"/>
    <w:rsid w:val="001F2F00"/>
    <w:rsid w:val="001F48AA"/>
    <w:rsid w:val="001F6033"/>
    <w:rsid w:val="001F6CF6"/>
    <w:rsid w:val="001F778B"/>
    <w:rsid w:val="00200323"/>
    <w:rsid w:val="002004D9"/>
    <w:rsid w:val="00202B7A"/>
    <w:rsid w:val="00202D33"/>
    <w:rsid w:val="00203505"/>
    <w:rsid w:val="00203B66"/>
    <w:rsid w:val="00211EBF"/>
    <w:rsid w:val="00214815"/>
    <w:rsid w:val="00216B4B"/>
    <w:rsid w:val="00223082"/>
    <w:rsid w:val="00225747"/>
    <w:rsid w:val="002276B2"/>
    <w:rsid w:val="00234E7F"/>
    <w:rsid w:val="00235038"/>
    <w:rsid w:val="00241091"/>
    <w:rsid w:val="002426DC"/>
    <w:rsid w:val="002441A9"/>
    <w:rsid w:val="00244E44"/>
    <w:rsid w:val="00246E1D"/>
    <w:rsid w:val="0024786C"/>
    <w:rsid w:val="00261036"/>
    <w:rsid w:val="00264D35"/>
    <w:rsid w:val="00264D7F"/>
    <w:rsid w:val="00267340"/>
    <w:rsid w:val="00267540"/>
    <w:rsid w:val="0027212F"/>
    <w:rsid w:val="00273115"/>
    <w:rsid w:val="00273119"/>
    <w:rsid w:val="00281543"/>
    <w:rsid w:val="00283608"/>
    <w:rsid w:val="0028391E"/>
    <w:rsid w:val="00284F4A"/>
    <w:rsid w:val="00296200"/>
    <w:rsid w:val="002963CB"/>
    <w:rsid w:val="002973F8"/>
    <w:rsid w:val="002A06ED"/>
    <w:rsid w:val="002A0B51"/>
    <w:rsid w:val="002A6A94"/>
    <w:rsid w:val="002C5485"/>
    <w:rsid w:val="002C6E15"/>
    <w:rsid w:val="002C73BD"/>
    <w:rsid w:val="002D1767"/>
    <w:rsid w:val="002D2B0A"/>
    <w:rsid w:val="002D3883"/>
    <w:rsid w:val="002D6EEB"/>
    <w:rsid w:val="002E0D92"/>
    <w:rsid w:val="002E483D"/>
    <w:rsid w:val="002E501E"/>
    <w:rsid w:val="002F40C0"/>
    <w:rsid w:val="002F48E5"/>
    <w:rsid w:val="002F533F"/>
    <w:rsid w:val="002F53B2"/>
    <w:rsid w:val="002F5F03"/>
    <w:rsid w:val="002F7E1C"/>
    <w:rsid w:val="00302DC7"/>
    <w:rsid w:val="003053E2"/>
    <w:rsid w:val="003069D6"/>
    <w:rsid w:val="00312553"/>
    <w:rsid w:val="00313AE3"/>
    <w:rsid w:val="00314756"/>
    <w:rsid w:val="00314969"/>
    <w:rsid w:val="003169CA"/>
    <w:rsid w:val="00316B18"/>
    <w:rsid w:val="0032088D"/>
    <w:rsid w:val="00321277"/>
    <w:rsid w:val="003232DB"/>
    <w:rsid w:val="00324396"/>
    <w:rsid w:val="00324A9E"/>
    <w:rsid w:val="00333F90"/>
    <w:rsid w:val="00334188"/>
    <w:rsid w:val="00337420"/>
    <w:rsid w:val="00341091"/>
    <w:rsid w:val="00344F97"/>
    <w:rsid w:val="00347261"/>
    <w:rsid w:val="003525A0"/>
    <w:rsid w:val="0035459B"/>
    <w:rsid w:val="00355EA0"/>
    <w:rsid w:val="0035651D"/>
    <w:rsid w:val="00365223"/>
    <w:rsid w:val="003709BD"/>
    <w:rsid w:val="00370C50"/>
    <w:rsid w:val="00371E4B"/>
    <w:rsid w:val="003821CE"/>
    <w:rsid w:val="00383948"/>
    <w:rsid w:val="00384A62"/>
    <w:rsid w:val="0038778A"/>
    <w:rsid w:val="0039456F"/>
    <w:rsid w:val="00395BDB"/>
    <w:rsid w:val="00396019"/>
    <w:rsid w:val="00397300"/>
    <w:rsid w:val="00397978"/>
    <w:rsid w:val="003A110F"/>
    <w:rsid w:val="003A1247"/>
    <w:rsid w:val="003A2905"/>
    <w:rsid w:val="003A5923"/>
    <w:rsid w:val="003B6BCF"/>
    <w:rsid w:val="003B7C2D"/>
    <w:rsid w:val="003C332B"/>
    <w:rsid w:val="003C3E62"/>
    <w:rsid w:val="003C71A1"/>
    <w:rsid w:val="003D02E0"/>
    <w:rsid w:val="003D1E53"/>
    <w:rsid w:val="003D2848"/>
    <w:rsid w:val="003F26DC"/>
    <w:rsid w:val="003F30CE"/>
    <w:rsid w:val="003F5291"/>
    <w:rsid w:val="003F56B5"/>
    <w:rsid w:val="003F5EB2"/>
    <w:rsid w:val="004026D7"/>
    <w:rsid w:val="00403251"/>
    <w:rsid w:val="004049BA"/>
    <w:rsid w:val="00405E10"/>
    <w:rsid w:val="0041033A"/>
    <w:rsid w:val="00412C2E"/>
    <w:rsid w:val="00415804"/>
    <w:rsid w:val="004159FB"/>
    <w:rsid w:val="00416C0A"/>
    <w:rsid w:val="0042213B"/>
    <w:rsid w:val="00423191"/>
    <w:rsid w:val="00423640"/>
    <w:rsid w:val="0043050F"/>
    <w:rsid w:val="00431E2F"/>
    <w:rsid w:val="004352E0"/>
    <w:rsid w:val="004365CD"/>
    <w:rsid w:val="0043732F"/>
    <w:rsid w:val="004411F2"/>
    <w:rsid w:val="00444337"/>
    <w:rsid w:val="00444FD4"/>
    <w:rsid w:val="00445352"/>
    <w:rsid w:val="00445406"/>
    <w:rsid w:val="00446265"/>
    <w:rsid w:val="0045171F"/>
    <w:rsid w:val="004558B0"/>
    <w:rsid w:val="004558EA"/>
    <w:rsid w:val="00457A86"/>
    <w:rsid w:val="004635B0"/>
    <w:rsid w:val="00467872"/>
    <w:rsid w:val="004712E8"/>
    <w:rsid w:val="004740F0"/>
    <w:rsid w:val="004742C1"/>
    <w:rsid w:val="00476103"/>
    <w:rsid w:val="0047712E"/>
    <w:rsid w:val="00477D47"/>
    <w:rsid w:val="004812BD"/>
    <w:rsid w:val="004818AD"/>
    <w:rsid w:val="00486B97"/>
    <w:rsid w:val="00487242"/>
    <w:rsid w:val="004877AE"/>
    <w:rsid w:val="00495DEB"/>
    <w:rsid w:val="004A3058"/>
    <w:rsid w:val="004A3F6D"/>
    <w:rsid w:val="004B6402"/>
    <w:rsid w:val="004B79F5"/>
    <w:rsid w:val="004B7D32"/>
    <w:rsid w:val="004C2773"/>
    <w:rsid w:val="004C4637"/>
    <w:rsid w:val="004C6F74"/>
    <w:rsid w:val="004D11AA"/>
    <w:rsid w:val="004D3E5A"/>
    <w:rsid w:val="004D7902"/>
    <w:rsid w:val="004E1517"/>
    <w:rsid w:val="004E576A"/>
    <w:rsid w:val="004F19D9"/>
    <w:rsid w:val="005056E4"/>
    <w:rsid w:val="00506328"/>
    <w:rsid w:val="00507AF5"/>
    <w:rsid w:val="0051183E"/>
    <w:rsid w:val="00515E48"/>
    <w:rsid w:val="00515F3D"/>
    <w:rsid w:val="005173FB"/>
    <w:rsid w:val="005201A3"/>
    <w:rsid w:val="00520EAB"/>
    <w:rsid w:val="00521E68"/>
    <w:rsid w:val="00525091"/>
    <w:rsid w:val="005302AA"/>
    <w:rsid w:val="005328A0"/>
    <w:rsid w:val="0054294A"/>
    <w:rsid w:val="00543E54"/>
    <w:rsid w:val="00551B29"/>
    <w:rsid w:val="005566E6"/>
    <w:rsid w:val="005610DC"/>
    <w:rsid w:val="005621A6"/>
    <w:rsid w:val="00566D11"/>
    <w:rsid w:val="0056706D"/>
    <w:rsid w:val="00572526"/>
    <w:rsid w:val="005769CD"/>
    <w:rsid w:val="00577A6F"/>
    <w:rsid w:val="0058113D"/>
    <w:rsid w:val="005821AD"/>
    <w:rsid w:val="00584F3D"/>
    <w:rsid w:val="005861E1"/>
    <w:rsid w:val="00587347"/>
    <w:rsid w:val="00590B4D"/>
    <w:rsid w:val="00591D22"/>
    <w:rsid w:val="00596BB9"/>
    <w:rsid w:val="005A00AC"/>
    <w:rsid w:val="005B0E43"/>
    <w:rsid w:val="005B1D97"/>
    <w:rsid w:val="005B2B7A"/>
    <w:rsid w:val="005B4493"/>
    <w:rsid w:val="005C1231"/>
    <w:rsid w:val="005C187F"/>
    <w:rsid w:val="005C2AAD"/>
    <w:rsid w:val="005C7DCF"/>
    <w:rsid w:val="005D2021"/>
    <w:rsid w:val="005D4348"/>
    <w:rsid w:val="005E29A7"/>
    <w:rsid w:val="005E4A20"/>
    <w:rsid w:val="005E5593"/>
    <w:rsid w:val="005F0BC6"/>
    <w:rsid w:val="005F16EC"/>
    <w:rsid w:val="005F1C84"/>
    <w:rsid w:val="005F41C7"/>
    <w:rsid w:val="005F4601"/>
    <w:rsid w:val="005F5BF0"/>
    <w:rsid w:val="005F7E49"/>
    <w:rsid w:val="00601583"/>
    <w:rsid w:val="00601F0E"/>
    <w:rsid w:val="00602936"/>
    <w:rsid w:val="00606817"/>
    <w:rsid w:val="00610AA9"/>
    <w:rsid w:val="00610BFA"/>
    <w:rsid w:val="006117BA"/>
    <w:rsid w:val="00613883"/>
    <w:rsid w:val="00615F36"/>
    <w:rsid w:val="00616BC4"/>
    <w:rsid w:val="006176A8"/>
    <w:rsid w:val="00620E43"/>
    <w:rsid w:val="006271DF"/>
    <w:rsid w:val="006304C4"/>
    <w:rsid w:val="006321BC"/>
    <w:rsid w:val="00637487"/>
    <w:rsid w:val="00637A8E"/>
    <w:rsid w:val="00641AD2"/>
    <w:rsid w:val="00644060"/>
    <w:rsid w:val="00646630"/>
    <w:rsid w:val="00652AC8"/>
    <w:rsid w:val="006628A3"/>
    <w:rsid w:val="00662B50"/>
    <w:rsid w:val="0066340C"/>
    <w:rsid w:val="0066377E"/>
    <w:rsid w:val="0066634A"/>
    <w:rsid w:val="00674388"/>
    <w:rsid w:val="00674C1B"/>
    <w:rsid w:val="00681A11"/>
    <w:rsid w:val="00686171"/>
    <w:rsid w:val="00690E1D"/>
    <w:rsid w:val="0069141A"/>
    <w:rsid w:val="00693395"/>
    <w:rsid w:val="006A012A"/>
    <w:rsid w:val="006A0357"/>
    <w:rsid w:val="006A34EB"/>
    <w:rsid w:val="006B21FE"/>
    <w:rsid w:val="006B31B4"/>
    <w:rsid w:val="006B42E1"/>
    <w:rsid w:val="006B6177"/>
    <w:rsid w:val="006B641C"/>
    <w:rsid w:val="006B64C4"/>
    <w:rsid w:val="006C29EC"/>
    <w:rsid w:val="006C5533"/>
    <w:rsid w:val="006C6321"/>
    <w:rsid w:val="006C633F"/>
    <w:rsid w:val="006D0938"/>
    <w:rsid w:val="006D1CB2"/>
    <w:rsid w:val="006D22C9"/>
    <w:rsid w:val="006D24AB"/>
    <w:rsid w:val="006D3BE0"/>
    <w:rsid w:val="006D4BFF"/>
    <w:rsid w:val="006D5128"/>
    <w:rsid w:val="006E1247"/>
    <w:rsid w:val="006E1F21"/>
    <w:rsid w:val="006E3E98"/>
    <w:rsid w:val="006E43CA"/>
    <w:rsid w:val="006E4E8A"/>
    <w:rsid w:val="006E5516"/>
    <w:rsid w:val="006E607A"/>
    <w:rsid w:val="006E6E61"/>
    <w:rsid w:val="006F1387"/>
    <w:rsid w:val="00701FFD"/>
    <w:rsid w:val="0070203D"/>
    <w:rsid w:val="00702699"/>
    <w:rsid w:val="00702AD3"/>
    <w:rsid w:val="00703574"/>
    <w:rsid w:val="00707A63"/>
    <w:rsid w:val="00712471"/>
    <w:rsid w:val="007146B2"/>
    <w:rsid w:val="007202E6"/>
    <w:rsid w:val="00720B32"/>
    <w:rsid w:val="007276AC"/>
    <w:rsid w:val="00730D87"/>
    <w:rsid w:val="0073120B"/>
    <w:rsid w:val="00731B96"/>
    <w:rsid w:val="0073420F"/>
    <w:rsid w:val="00736B29"/>
    <w:rsid w:val="00737E18"/>
    <w:rsid w:val="00740232"/>
    <w:rsid w:val="007424B3"/>
    <w:rsid w:val="00743BD7"/>
    <w:rsid w:val="00743E6B"/>
    <w:rsid w:val="0074458C"/>
    <w:rsid w:val="00745A01"/>
    <w:rsid w:val="00751893"/>
    <w:rsid w:val="0075195B"/>
    <w:rsid w:val="0075447E"/>
    <w:rsid w:val="0076089E"/>
    <w:rsid w:val="007637A7"/>
    <w:rsid w:val="00763EEA"/>
    <w:rsid w:val="00767818"/>
    <w:rsid w:val="00770D19"/>
    <w:rsid w:val="0077347D"/>
    <w:rsid w:val="00773C4B"/>
    <w:rsid w:val="007749DD"/>
    <w:rsid w:val="007855AB"/>
    <w:rsid w:val="007905BF"/>
    <w:rsid w:val="00795E56"/>
    <w:rsid w:val="007A050F"/>
    <w:rsid w:val="007A2A78"/>
    <w:rsid w:val="007A4C2C"/>
    <w:rsid w:val="007A6F96"/>
    <w:rsid w:val="007A7E7F"/>
    <w:rsid w:val="007B13A9"/>
    <w:rsid w:val="007B2081"/>
    <w:rsid w:val="007C095A"/>
    <w:rsid w:val="007C2833"/>
    <w:rsid w:val="007C63CD"/>
    <w:rsid w:val="007D0D8D"/>
    <w:rsid w:val="007D38DE"/>
    <w:rsid w:val="007D4BA1"/>
    <w:rsid w:val="007D4D4C"/>
    <w:rsid w:val="007D76EB"/>
    <w:rsid w:val="007D7FCE"/>
    <w:rsid w:val="007E1226"/>
    <w:rsid w:val="007E2360"/>
    <w:rsid w:val="007E552D"/>
    <w:rsid w:val="007E5602"/>
    <w:rsid w:val="007F39CC"/>
    <w:rsid w:val="007F48F3"/>
    <w:rsid w:val="007F5185"/>
    <w:rsid w:val="007F6CDE"/>
    <w:rsid w:val="00800F1E"/>
    <w:rsid w:val="00801726"/>
    <w:rsid w:val="008023F5"/>
    <w:rsid w:val="00804EB1"/>
    <w:rsid w:val="00805C4B"/>
    <w:rsid w:val="00806CD7"/>
    <w:rsid w:val="008102CB"/>
    <w:rsid w:val="008102E5"/>
    <w:rsid w:val="00813692"/>
    <w:rsid w:val="0081712A"/>
    <w:rsid w:val="00821100"/>
    <w:rsid w:val="00822256"/>
    <w:rsid w:val="0082461C"/>
    <w:rsid w:val="00827AB4"/>
    <w:rsid w:val="00827F0B"/>
    <w:rsid w:val="00833479"/>
    <w:rsid w:val="00834090"/>
    <w:rsid w:val="0083462D"/>
    <w:rsid w:val="00834DEF"/>
    <w:rsid w:val="0083514D"/>
    <w:rsid w:val="00835AD6"/>
    <w:rsid w:val="00837FB4"/>
    <w:rsid w:val="008407E1"/>
    <w:rsid w:val="00841E61"/>
    <w:rsid w:val="00856E02"/>
    <w:rsid w:val="00857312"/>
    <w:rsid w:val="0086006F"/>
    <w:rsid w:val="00860953"/>
    <w:rsid w:val="008711C9"/>
    <w:rsid w:val="00871F9E"/>
    <w:rsid w:val="008727D6"/>
    <w:rsid w:val="008752C7"/>
    <w:rsid w:val="00875604"/>
    <w:rsid w:val="008800A2"/>
    <w:rsid w:val="008801D6"/>
    <w:rsid w:val="00881CC8"/>
    <w:rsid w:val="00881E5C"/>
    <w:rsid w:val="008846A2"/>
    <w:rsid w:val="00885421"/>
    <w:rsid w:val="00892628"/>
    <w:rsid w:val="00896191"/>
    <w:rsid w:val="008A01E6"/>
    <w:rsid w:val="008A0281"/>
    <w:rsid w:val="008A0E24"/>
    <w:rsid w:val="008A244C"/>
    <w:rsid w:val="008A6204"/>
    <w:rsid w:val="008B0C62"/>
    <w:rsid w:val="008B5DC3"/>
    <w:rsid w:val="008B77CA"/>
    <w:rsid w:val="008C0C7E"/>
    <w:rsid w:val="008C4478"/>
    <w:rsid w:val="008C5020"/>
    <w:rsid w:val="008C55AD"/>
    <w:rsid w:val="008C7393"/>
    <w:rsid w:val="008C7791"/>
    <w:rsid w:val="008C7FD6"/>
    <w:rsid w:val="008D7635"/>
    <w:rsid w:val="008F1199"/>
    <w:rsid w:val="008F1C76"/>
    <w:rsid w:val="008F458B"/>
    <w:rsid w:val="008F5708"/>
    <w:rsid w:val="008F66AD"/>
    <w:rsid w:val="00904784"/>
    <w:rsid w:val="009051E7"/>
    <w:rsid w:val="00912216"/>
    <w:rsid w:val="009127C4"/>
    <w:rsid w:val="00915714"/>
    <w:rsid w:val="0092079F"/>
    <w:rsid w:val="00921BE6"/>
    <w:rsid w:val="00925327"/>
    <w:rsid w:val="0093063C"/>
    <w:rsid w:val="00932987"/>
    <w:rsid w:val="00933B79"/>
    <w:rsid w:val="009348F6"/>
    <w:rsid w:val="009358B5"/>
    <w:rsid w:val="0093648B"/>
    <w:rsid w:val="00936858"/>
    <w:rsid w:val="0093793D"/>
    <w:rsid w:val="00943EA5"/>
    <w:rsid w:val="0094709C"/>
    <w:rsid w:val="00947702"/>
    <w:rsid w:val="009509BB"/>
    <w:rsid w:val="009512FF"/>
    <w:rsid w:val="00953A32"/>
    <w:rsid w:val="00954484"/>
    <w:rsid w:val="009564BF"/>
    <w:rsid w:val="00961E1B"/>
    <w:rsid w:val="00964014"/>
    <w:rsid w:val="0096446B"/>
    <w:rsid w:val="0096651A"/>
    <w:rsid w:val="009719C5"/>
    <w:rsid w:val="009764B4"/>
    <w:rsid w:val="00980881"/>
    <w:rsid w:val="00980D09"/>
    <w:rsid w:val="0098131F"/>
    <w:rsid w:val="00984226"/>
    <w:rsid w:val="00987018"/>
    <w:rsid w:val="009910D7"/>
    <w:rsid w:val="00991CA2"/>
    <w:rsid w:val="009957CC"/>
    <w:rsid w:val="009958DB"/>
    <w:rsid w:val="009A0420"/>
    <w:rsid w:val="009A0D05"/>
    <w:rsid w:val="009A2096"/>
    <w:rsid w:val="009A25B4"/>
    <w:rsid w:val="009A38EB"/>
    <w:rsid w:val="009A4843"/>
    <w:rsid w:val="009B0652"/>
    <w:rsid w:val="009B1CC1"/>
    <w:rsid w:val="009B3CF0"/>
    <w:rsid w:val="009B4442"/>
    <w:rsid w:val="009B4D21"/>
    <w:rsid w:val="009C02AA"/>
    <w:rsid w:val="009C0F22"/>
    <w:rsid w:val="009C1AB3"/>
    <w:rsid w:val="009C56F5"/>
    <w:rsid w:val="009C6591"/>
    <w:rsid w:val="009C6ACE"/>
    <w:rsid w:val="009D227A"/>
    <w:rsid w:val="009D37A9"/>
    <w:rsid w:val="009D391B"/>
    <w:rsid w:val="009E3627"/>
    <w:rsid w:val="009E381C"/>
    <w:rsid w:val="009E7399"/>
    <w:rsid w:val="009F02B0"/>
    <w:rsid w:val="009F2EA2"/>
    <w:rsid w:val="009F7817"/>
    <w:rsid w:val="00A010BA"/>
    <w:rsid w:val="00A02F68"/>
    <w:rsid w:val="00A0309B"/>
    <w:rsid w:val="00A03485"/>
    <w:rsid w:val="00A0360E"/>
    <w:rsid w:val="00A03C16"/>
    <w:rsid w:val="00A044E1"/>
    <w:rsid w:val="00A06F45"/>
    <w:rsid w:val="00A073B5"/>
    <w:rsid w:val="00A07843"/>
    <w:rsid w:val="00A07994"/>
    <w:rsid w:val="00A115C7"/>
    <w:rsid w:val="00A147AD"/>
    <w:rsid w:val="00A16702"/>
    <w:rsid w:val="00A16A1B"/>
    <w:rsid w:val="00A1766F"/>
    <w:rsid w:val="00A2065F"/>
    <w:rsid w:val="00A22088"/>
    <w:rsid w:val="00A2600F"/>
    <w:rsid w:val="00A35A17"/>
    <w:rsid w:val="00A41248"/>
    <w:rsid w:val="00A4532C"/>
    <w:rsid w:val="00A466A0"/>
    <w:rsid w:val="00A469A8"/>
    <w:rsid w:val="00A514EB"/>
    <w:rsid w:val="00A51A34"/>
    <w:rsid w:val="00A52E2A"/>
    <w:rsid w:val="00A54582"/>
    <w:rsid w:val="00A65329"/>
    <w:rsid w:val="00A666C8"/>
    <w:rsid w:val="00A70565"/>
    <w:rsid w:val="00A70727"/>
    <w:rsid w:val="00A7114B"/>
    <w:rsid w:val="00A71E55"/>
    <w:rsid w:val="00A7295D"/>
    <w:rsid w:val="00A739EC"/>
    <w:rsid w:val="00A75EEB"/>
    <w:rsid w:val="00A7726A"/>
    <w:rsid w:val="00A847CF"/>
    <w:rsid w:val="00A8723F"/>
    <w:rsid w:val="00A90FDD"/>
    <w:rsid w:val="00A92729"/>
    <w:rsid w:val="00A9418C"/>
    <w:rsid w:val="00A946C8"/>
    <w:rsid w:val="00A973EE"/>
    <w:rsid w:val="00A9761D"/>
    <w:rsid w:val="00AA34EA"/>
    <w:rsid w:val="00AA4E06"/>
    <w:rsid w:val="00AA6A0C"/>
    <w:rsid w:val="00AB310B"/>
    <w:rsid w:val="00AB4C40"/>
    <w:rsid w:val="00AB6258"/>
    <w:rsid w:val="00AC2DD4"/>
    <w:rsid w:val="00AC5E3D"/>
    <w:rsid w:val="00AC649F"/>
    <w:rsid w:val="00AD287A"/>
    <w:rsid w:val="00AD3625"/>
    <w:rsid w:val="00AE0641"/>
    <w:rsid w:val="00AE1E84"/>
    <w:rsid w:val="00AE394E"/>
    <w:rsid w:val="00AE6B5F"/>
    <w:rsid w:val="00AF4A54"/>
    <w:rsid w:val="00AF658A"/>
    <w:rsid w:val="00AF67E6"/>
    <w:rsid w:val="00B03141"/>
    <w:rsid w:val="00B03851"/>
    <w:rsid w:val="00B0391D"/>
    <w:rsid w:val="00B0428F"/>
    <w:rsid w:val="00B060B2"/>
    <w:rsid w:val="00B10F20"/>
    <w:rsid w:val="00B11AAB"/>
    <w:rsid w:val="00B1305F"/>
    <w:rsid w:val="00B13080"/>
    <w:rsid w:val="00B13C8F"/>
    <w:rsid w:val="00B14F83"/>
    <w:rsid w:val="00B219F6"/>
    <w:rsid w:val="00B2600F"/>
    <w:rsid w:val="00B30B0B"/>
    <w:rsid w:val="00B322A0"/>
    <w:rsid w:val="00B35ED5"/>
    <w:rsid w:val="00B40F7B"/>
    <w:rsid w:val="00B44D0F"/>
    <w:rsid w:val="00B50B09"/>
    <w:rsid w:val="00B51B7F"/>
    <w:rsid w:val="00B52310"/>
    <w:rsid w:val="00B52B67"/>
    <w:rsid w:val="00B56071"/>
    <w:rsid w:val="00B57AE3"/>
    <w:rsid w:val="00B61E90"/>
    <w:rsid w:val="00B61EF0"/>
    <w:rsid w:val="00B648EF"/>
    <w:rsid w:val="00B701BF"/>
    <w:rsid w:val="00B81A26"/>
    <w:rsid w:val="00B82C1A"/>
    <w:rsid w:val="00B86884"/>
    <w:rsid w:val="00B938B2"/>
    <w:rsid w:val="00B944AF"/>
    <w:rsid w:val="00B954DD"/>
    <w:rsid w:val="00B9741F"/>
    <w:rsid w:val="00BA02D0"/>
    <w:rsid w:val="00BA1ED4"/>
    <w:rsid w:val="00BA579B"/>
    <w:rsid w:val="00BA7FAB"/>
    <w:rsid w:val="00BB2CBA"/>
    <w:rsid w:val="00BB434F"/>
    <w:rsid w:val="00BC191D"/>
    <w:rsid w:val="00BC53D3"/>
    <w:rsid w:val="00BC63F6"/>
    <w:rsid w:val="00BD28DC"/>
    <w:rsid w:val="00BF027D"/>
    <w:rsid w:val="00BF18AE"/>
    <w:rsid w:val="00BF3EC4"/>
    <w:rsid w:val="00BF59F3"/>
    <w:rsid w:val="00BF6BC0"/>
    <w:rsid w:val="00BF7A31"/>
    <w:rsid w:val="00BF7AB7"/>
    <w:rsid w:val="00C02E0D"/>
    <w:rsid w:val="00C1340B"/>
    <w:rsid w:val="00C1450D"/>
    <w:rsid w:val="00C17894"/>
    <w:rsid w:val="00C17DCB"/>
    <w:rsid w:val="00C21038"/>
    <w:rsid w:val="00C22B54"/>
    <w:rsid w:val="00C25163"/>
    <w:rsid w:val="00C27A44"/>
    <w:rsid w:val="00C3088C"/>
    <w:rsid w:val="00C30DC4"/>
    <w:rsid w:val="00C32419"/>
    <w:rsid w:val="00C3709F"/>
    <w:rsid w:val="00C37427"/>
    <w:rsid w:val="00C41A23"/>
    <w:rsid w:val="00C42894"/>
    <w:rsid w:val="00C43F75"/>
    <w:rsid w:val="00C460B0"/>
    <w:rsid w:val="00C51132"/>
    <w:rsid w:val="00C51D90"/>
    <w:rsid w:val="00C626C9"/>
    <w:rsid w:val="00C6300D"/>
    <w:rsid w:val="00C65DFA"/>
    <w:rsid w:val="00C72A19"/>
    <w:rsid w:val="00C7357A"/>
    <w:rsid w:val="00C75254"/>
    <w:rsid w:val="00C825A6"/>
    <w:rsid w:val="00C85BBD"/>
    <w:rsid w:val="00C878B1"/>
    <w:rsid w:val="00C90066"/>
    <w:rsid w:val="00C90E02"/>
    <w:rsid w:val="00C93128"/>
    <w:rsid w:val="00CA5D91"/>
    <w:rsid w:val="00CB4B07"/>
    <w:rsid w:val="00CB6030"/>
    <w:rsid w:val="00CC3A3A"/>
    <w:rsid w:val="00CC4AEB"/>
    <w:rsid w:val="00CC6F77"/>
    <w:rsid w:val="00CC752A"/>
    <w:rsid w:val="00CD0F4D"/>
    <w:rsid w:val="00CD28AD"/>
    <w:rsid w:val="00CD49F2"/>
    <w:rsid w:val="00CD70CA"/>
    <w:rsid w:val="00CD78E3"/>
    <w:rsid w:val="00CE1CA7"/>
    <w:rsid w:val="00CE4EE4"/>
    <w:rsid w:val="00CF19C3"/>
    <w:rsid w:val="00CF48A9"/>
    <w:rsid w:val="00CF49CF"/>
    <w:rsid w:val="00CF5308"/>
    <w:rsid w:val="00D0068F"/>
    <w:rsid w:val="00D00D76"/>
    <w:rsid w:val="00D03926"/>
    <w:rsid w:val="00D05F40"/>
    <w:rsid w:val="00D100C3"/>
    <w:rsid w:val="00D11D6B"/>
    <w:rsid w:val="00D12FB0"/>
    <w:rsid w:val="00D1359E"/>
    <w:rsid w:val="00D145C1"/>
    <w:rsid w:val="00D14C4D"/>
    <w:rsid w:val="00D16C5A"/>
    <w:rsid w:val="00D16E27"/>
    <w:rsid w:val="00D20DD9"/>
    <w:rsid w:val="00D21C1F"/>
    <w:rsid w:val="00D32935"/>
    <w:rsid w:val="00D33ECF"/>
    <w:rsid w:val="00D3409B"/>
    <w:rsid w:val="00D40187"/>
    <w:rsid w:val="00D40CE0"/>
    <w:rsid w:val="00D45723"/>
    <w:rsid w:val="00D4693E"/>
    <w:rsid w:val="00D52E5F"/>
    <w:rsid w:val="00D54A0D"/>
    <w:rsid w:val="00D61474"/>
    <w:rsid w:val="00D617C8"/>
    <w:rsid w:val="00D621A9"/>
    <w:rsid w:val="00D73D38"/>
    <w:rsid w:val="00D75250"/>
    <w:rsid w:val="00D805CF"/>
    <w:rsid w:val="00D80BF1"/>
    <w:rsid w:val="00D8178E"/>
    <w:rsid w:val="00D839D3"/>
    <w:rsid w:val="00D8447C"/>
    <w:rsid w:val="00D84D76"/>
    <w:rsid w:val="00D8563C"/>
    <w:rsid w:val="00D862A2"/>
    <w:rsid w:val="00D871D2"/>
    <w:rsid w:val="00D8752E"/>
    <w:rsid w:val="00D90074"/>
    <w:rsid w:val="00D9284D"/>
    <w:rsid w:val="00D9556E"/>
    <w:rsid w:val="00DA1614"/>
    <w:rsid w:val="00DA2CE9"/>
    <w:rsid w:val="00DA3A95"/>
    <w:rsid w:val="00DB1F64"/>
    <w:rsid w:val="00DB28DB"/>
    <w:rsid w:val="00DB50C5"/>
    <w:rsid w:val="00DB5973"/>
    <w:rsid w:val="00DC028C"/>
    <w:rsid w:val="00DC0E79"/>
    <w:rsid w:val="00DC1387"/>
    <w:rsid w:val="00DC49C2"/>
    <w:rsid w:val="00DD2F4F"/>
    <w:rsid w:val="00DD3088"/>
    <w:rsid w:val="00DD63DC"/>
    <w:rsid w:val="00DE1C1E"/>
    <w:rsid w:val="00DE44CA"/>
    <w:rsid w:val="00DE4A57"/>
    <w:rsid w:val="00DF1950"/>
    <w:rsid w:val="00DF2DD2"/>
    <w:rsid w:val="00DF5A6A"/>
    <w:rsid w:val="00E0084D"/>
    <w:rsid w:val="00E00913"/>
    <w:rsid w:val="00E034A5"/>
    <w:rsid w:val="00E07BBB"/>
    <w:rsid w:val="00E15EE8"/>
    <w:rsid w:val="00E2051A"/>
    <w:rsid w:val="00E208D5"/>
    <w:rsid w:val="00E2481B"/>
    <w:rsid w:val="00E24DCF"/>
    <w:rsid w:val="00E267AC"/>
    <w:rsid w:val="00E272B0"/>
    <w:rsid w:val="00E32947"/>
    <w:rsid w:val="00E33666"/>
    <w:rsid w:val="00E351FB"/>
    <w:rsid w:val="00E35E1F"/>
    <w:rsid w:val="00E400FE"/>
    <w:rsid w:val="00E41C95"/>
    <w:rsid w:val="00E4286B"/>
    <w:rsid w:val="00E42CCE"/>
    <w:rsid w:val="00E42F5E"/>
    <w:rsid w:val="00E43118"/>
    <w:rsid w:val="00E56E49"/>
    <w:rsid w:val="00E60943"/>
    <w:rsid w:val="00E62771"/>
    <w:rsid w:val="00E63755"/>
    <w:rsid w:val="00E643B3"/>
    <w:rsid w:val="00E65661"/>
    <w:rsid w:val="00E65AC0"/>
    <w:rsid w:val="00E70071"/>
    <w:rsid w:val="00E76872"/>
    <w:rsid w:val="00E8026F"/>
    <w:rsid w:val="00E807D0"/>
    <w:rsid w:val="00E829F6"/>
    <w:rsid w:val="00E85F0E"/>
    <w:rsid w:val="00E90306"/>
    <w:rsid w:val="00E91527"/>
    <w:rsid w:val="00EA3318"/>
    <w:rsid w:val="00EA599A"/>
    <w:rsid w:val="00EA5E33"/>
    <w:rsid w:val="00EA68B5"/>
    <w:rsid w:val="00EA6B18"/>
    <w:rsid w:val="00EB0AD3"/>
    <w:rsid w:val="00EB25EB"/>
    <w:rsid w:val="00EC125A"/>
    <w:rsid w:val="00EC4A57"/>
    <w:rsid w:val="00EC7C30"/>
    <w:rsid w:val="00ED0FA1"/>
    <w:rsid w:val="00ED2E46"/>
    <w:rsid w:val="00ED2F1D"/>
    <w:rsid w:val="00ED45A9"/>
    <w:rsid w:val="00ED4A49"/>
    <w:rsid w:val="00EE135B"/>
    <w:rsid w:val="00EE4732"/>
    <w:rsid w:val="00EF2347"/>
    <w:rsid w:val="00EF3351"/>
    <w:rsid w:val="00EF3B49"/>
    <w:rsid w:val="00F04936"/>
    <w:rsid w:val="00F067E8"/>
    <w:rsid w:val="00F12905"/>
    <w:rsid w:val="00F13F58"/>
    <w:rsid w:val="00F16EA1"/>
    <w:rsid w:val="00F17F5D"/>
    <w:rsid w:val="00F22659"/>
    <w:rsid w:val="00F24D4D"/>
    <w:rsid w:val="00F325AE"/>
    <w:rsid w:val="00F32F09"/>
    <w:rsid w:val="00F3350A"/>
    <w:rsid w:val="00F34DBB"/>
    <w:rsid w:val="00F40601"/>
    <w:rsid w:val="00F6193F"/>
    <w:rsid w:val="00F641FD"/>
    <w:rsid w:val="00F64B9E"/>
    <w:rsid w:val="00F721D5"/>
    <w:rsid w:val="00F73142"/>
    <w:rsid w:val="00F74B6C"/>
    <w:rsid w:val="00F878C5"/>
    <w:rsid w:val="00F95DF3"/>
    <w:rsid w:val="00FA6B8E"/>
    <w:rsid w:val="00FA6E0E"/>
    <w:rsid w:val="00FB0715"/>
    <w:rsid w:val="00FB3229"/>
    <w:rsid w:val="00FB4778"/>
    <w:rsid w:val="00FC09E0"/>
    <w:rsid w:val="00FC12F8"/>
    <w:rsid w:val="00FC4AD0"/>
    <w:rsid w:val="00FC612B"/>
    <w:rsid w:val="00FD36BA"/>
    <w:rsid w:val="00FD393B"/>
    <w:rsid w:val="00FD6E2D"/>
    <w:rsid w:val="00FE08AF"/>
    <w:rsid w:val="00FE1F56"/>
    <w:rsid w:val="00FE51FA"/>
    <w:rsid w:val="00FE5CDF"/>
    <w:rsid w:val="00FE6315"/>
    <w:rsid w:val="00FF1146"/>
    <w:rsid w:val="00FF4B92"/>
    <w:rsid w:val="00FF5668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basedOn w:val="a0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  <w:lang w:val="x-none" w:eastAsia="x-none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uiPriority w:val="22"/>
    <w:qFormat/>
    <w:rsid w:val="00264D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basedOn w:val="a0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  <w:lang w:val="x-none" w:eastAsia="x-none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uiPriority w:val="22"/>
    <w:qFormat/>
    <w:rsid w:val="00264D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397BC-3742-495C-BEB1-C30C2973A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9AE98F7E</Template>
  <TotalTime>249</TotalTime>
  <Pages>6</Pages>
  <Words>2324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Екатерина Михайловна</dc:creator>
  <cp:lastModifiedBy>Екатерина Новикова</cp:lastModifiedBy>
  <cp:revision>45</cp:revision>
  <cp:lastPrinted>2015-05-18T09:44:00Z</cp:lastPrinted>
  <dcterms:created xsi:type="dcterms:W3CDTF">2015-05-12T09:05:00Z</dcterms:created>
  <dcterms:modified xsi:type="dcterms:W3CDTF">2015-05-18T12:06:00Z</dcterms:modified>
</cp:coreProperties>
</file>