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НЕКОМЕРЧЕСКОЕ ПАРТНЕРСТВО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«САМОРЕГУЛИРУЕМАЯ ОРГАНИЗАЦИЯ </w:t>
      </w:r>
      <w:proofErr w:type="gramStart"/>
      <w:r w:rsidRPr="00D12FB0">
        <w:rPr>
          <w:b/>
          <w:bCs/>
        </w:rPr>
        <w:t>НЕЗАВИСИМЫХ</w:t>
      </w:r>
      <w:proofErr w:type="gramEnd"/>
      <w:r w:rsidRPr="00D12FB0">
        <w:rPr>
          <w:b/>
          <w:bCs/>
        </w:rPr>
        <w:t xml:space="preserve"> </w:t>
      </w:r>
    </w:p>
    <w:p w:rsidR="00F13F58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>АРБИТРАЖНЫХ УПРАВЛЯЮЩИХ</w:t>
      </w:r>
    </w:p>
    <w:p w:rsidR="00520EAB" w:rsidRPr="00D12FB0" w:rsidRDefault="00520EAB" w:rsidP="00520EAB">
      <w:pPr>
        <w:pStyle w:val="a3"/>
        <w:rPr>
          <w:b/>
          <w:bCs/>
        </w:rPr>
      </w:pPr>
      <w:r w:rsidRPr="00D12FB0">
        <w:rPr>
          <w:b/>
          <w:bCs/>
        </w:rPr>
        <w:t xml:space="preserve"> «ДЕЛО»</w:t>
      </w:r>
    </w:p>
    <w:p w:rsidR="00520EAB" w:rsidRPr="00995C1E" w:rsidRDefault="00520EAB" w:rsidP="00520EAB"/>
    <w:p w:rsidR="00520EAB" w:rsidRPr="000331F5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14197C" w:rsidRPr="000331F5">
        <w:rPr>
          <w:sz w:val="28"/>
          <w:szCs w:val="28"/>
        </w:rPr>
        <w:t>4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0331F5" w:rsidRPr="000331F5">
        <w:t>23</w:t>
      </w:r>
      <w:r w:rsidR="007D0D8D">
        <w:t xml:space="preserve"> </w:t>
      </w:r>
      <w:r w:rsidR="0014197C">
        <w:t>апреля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Pr="000331F5" w:rsidRDefault="000331F5" w:rsidP="00520EAB"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</w:r>
      <w:r w:rsidRPr="004159FB">
        <w:tab/>
        <w:t xml:space="preserve">12-00 </w:t>
      </w:r>
      <w:r>
        <w:t>часов</w:t>
      </w:r>
    </w:p>
    <w:p w:rsidR="000331F5" w:rsidRPr="004159FB" w:rsidRDefault="000331F5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С.В. Кашевский</w:t>
      </w:r>
    </w:p>
    <w:p w:rsidR="00D8178E" w:rsidRDefault="005566E6" w:rsidP="005566E6">
      <w:r>
        <w:t xml:space="preserve">Секретарь заседания – </w:t>
      </w:r>
      <w:r w:rsidR="007D0D8D">
        <w:t>Г.С. Аникина</w:t>
      </w:r>
    </w:p>
    <w:p w:rsidR="00EB0AD3" w:rsidRDefault="00EB0AD3" w:rsidP="005566E6">
      <w:r>
        <w:t>Подсчёт голосов осуществляет Аникина Г.С.</w:t>
      </w:r>
    </w:p>
    <w:p w:rsidR="005566E6" w:rsidRDefault="005566E6" w:rsidP="005566E6">
      <w:pPr>
        <w:jc w:val="center"/>
      </w:pPr>
    </w:p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763EEA" w:rsidRDefault="00763EEA" w:rsidP="00763EEA">
      <w:pPr>
        <w:ind w:firstLine="708"/>
        <w:jc w:val="both"/>
      </w:pPr>
    </w:p>
    <w:p w:rsidR="00D8752E" w:rsidRDefault="00763EEA" w:rsidP="00D8752E">
      <w:pPr>
        <w:pStyle w:val="a6"/>
        <w:numPr>
          <w:ilvl w:val="0"/>
          <w:numId w:val="7"/>
        </w:numPr>
        <w:jc w:val="both"/>
      </w:pPr>
      <w:r>
        <w:t>Кашевский</w:t>
      </w:r>
      <w:r w:rsidRPr="00763EEA">
        <w:t xml:space="preserve"> </w:t>
      </w:r>
      <w:r>
        <w:t xml:space="preserve">С.В., в том </w:t>
      </w:r>
      <w:proofErr w:type="gramStart"/>
      <w:r>
        <w:t>числе</w:t>
      </w:r>
      <w:proofErr w:type="gramEnd"/>
      <w:r>
        <w:t xml:space="preserve"> выступающий от имени:  Хохлова Ю.Н. (доверенность от 06.11.2014</w:t>
      </w:r>
      <w:r w:rsidR="007D38DE">
        <w:t>), Звягинцевой Ю.В. (доверенность от 20.04.2015)</w:t>
      </w:r>
      <w:r w:rsidR="00D8752E">
        <w:t>,</w:t>
      </w:r>
      <w:r>
        <w:t xml:space="preserve"> </w:t>
      </w:r>
      <w:r w:rsidR="00D8752E">
        <w:t>Морозов</w:t>
      </w:r>
      <w:r w:rsidR="008C7791">
        <w:t>а</w:t>
      </w:r>
      <w:r w:rsidR="00D8752E" w:rsidRPr="00763EEA">
        <w:t xml:space="preserve"> </w:t>
      </w:r>
      <w:r w:rsidR="00D8752E">
        <w:t xml:space="preserve">О.Г. (доверенность от 20.04.2015); </w:t>
      </w:r>
    </w:p>
    <w:p w:rsidR="007E1226" w:rsidRDefault="00763EEA" w:rsidP="007D38DE">
      <w:pPr>
        <w:pStyle w:val="a6"/>
        <w:numPr>
          <w:ilvl w:val="0"/>
          <w:numId w:val="7"/>
        </w:numPr>
        <w:jc w:val="both"/>
      </w:pPr>
      <w:r>
        <w:t>Ланцов</w:t>
      </w:r>
      <w:r w:rsidRPr="00763EEA">
        <w:t xml:space="preserve"> </w:t>
      </w:r>
      <w:r>
        <w:t xml:space="preserve">А.Н., в том </w:t>
      </w:r>
      <w:proofErr w:type="gramStart"/>
      <w:r>
        <w:t>числе</w:t>
      </w:r>
      <w:proofErr w:type="gramEnd"/>
      <w:r>
        <w:t xml:space="preserve"> выступающий от имени: Лукиной О.В. (доверенность от </w:t>
      </w:r>
      <w:r w:rsidR="00D8752E">
        <w:t>16</w:t>
      </w:r>
      <w:r>
        <w:t>.0</w:t>
      </w:r>
      <w:r w:rsidR="00D8752E">
        <w:t>4</w:t>
      </w:r>
      <w:r>
        <w:t xml:space="preserve">.2015), </w:t>
      </w:r>
      <w:r w:rsidR="00D8752E">
        <w:t>Закирова И.И. (доверенность от 20</w:t>
      </w:r>
      <w:r>
        <w:t>.0</w:t>
      </w:r>
      <w:r w:rsidR="00D8752E">
        <w:t>4</w:t>
      </w:r>
      <w:r>
        <w:t>.2015)</w:t>
      </w:r>
      <w:r w:rsidR="00D8752E">
        <w:t>;</w:t>
      </w:r>
    </w:p>
    <w:p w:rsidR="007D38DE" w:rsidRDefault="00763EEA" w:rsidP="007D38DE">
      <w:pPr>
        <w:pStyle w:val="a6"/>
        <w:numPr>
          <w:ilvl w:val="0"/>
          <w:numId w:val="7"/>
        </w:numPr>
        <w:jc w:val="both"/>
      </w:pPr>
      <w:r>
        <w:t>Самсонов</w:t>
      </w:r>
      <w:r w:rsidRPr="00763EEA">
        <w:t xml:space="preserve"> </w:t>
      </w:r>
      <w:r>
        <w:t>В.А., в том числе выступающий от имени  Рущицкой О.</w:t>
      </w:r>
      <w:r w:rsidR="00D8752E">
        <w:t xml:space="preserve">А. (доверенность от 03.03.2015), </w:t>
      </w:r>
      <w:proofErr w:type="spellStart"/>
      <w:r w:rsidR="00D8752E">
        <w:t>Четвёркина</w:t>
      </w:r>
      <w:proofErr w:type="spellEnd"/>
      <w:r w:rsidR="00D8752E">
        <w:t xml:space="preserve"> Г.К. (доверенность от 21.04.2015);</w:t>
      </w:r>
    </w:p>
    <w:p w:rsidR="00763EEA" w:rsidRDefault="007D38DE" w:rsidP="007D38DE">
      <w:pPr>
        <w:pStyle w:val="a6"/>
        <w:numPr>
          <w:ilvl w:val="0"/>
          <w:numId w:val="7"/>
        </w:numPr>
        <w:jc w:val="both"/>
      </w:pPr>
      <w:r>
        <w:t xml:space="preserve">Барыш  О.В.  </w:t>
      </w:r>
    </w:p>
    <w:p w:rsidR="007D38DE" w:rsidRDefault="008C7791" w:rsidP="007D38DE">
      <w:pPr>
        <w:pStyle w:val="a6"/>
        <w:numPr>
          <w:ilvl w:val="0"/>
          <w:numId w:val="7"/>
        </w:numPr>
        <w:jc w:val="both"/>
      </w:pPr>
      <w:r>
        <w:t>Вахрамеев М.В.</w:t>
      </w:r>
    </w:p>
    <w:p w:rsidR="007D38DE" w:rsidRDefault="00FF1146" w:rsidP="007D38DE">
      <w:pPr>
        <w:pStyle w:val="a6"/>
        <w:numPr>
          <w:ilvl w:val="0"/>
          <w:numId w:val="7"/>
        </w:numPr>
        <w:jc w:val="both"/>
      </w:pPr>
      <w:r>
        <w:t>Горева</w:t>
      </w:r>
      <w:r w:rsidR="007D38DE">
        <w:t xml:space="preserve"> О.Е.</w:t>
      </w:r>
    </w:p>
    <w:p w:rsidR="00763EEA" w:rsidRDefault="00763EEA" w:rsidP="007D38DE">
      <w:pPr>
        <w:pStyle w:val="a6"/>
        <w:numPr>
          <w:ilvl w:val="0"/>
          <w:numId w:val="7"/>
        </w:numPr>
        <w:jc w:val="both"/>
      </w:pPr>
      <w:proofErr w:type="spellStart"/>
      <w:r>
        <w:t>Дёгтев</w:t>
      </w:r>
      <w:proofErr w:type="spellEnd"/>
      <w:r>
        <w:t xml:space="preserve"> А.А.</w:t>
      </w:r>
      <w:r w:rsidR="006D24AB">
        <w:t xml:space="preserve"> – видеоконференцсвязь.</w:t>
      </w:r>
    </w:p>
    <w:p w:rsidR="00763EEA" w:rsidRDefault="007E1226" w:rsidP="007D38DE">
      <w:pPr>
        <w:pStyle w:val="a6"/>
        <w:numPr>
          <w:ilvl w:val="0"/>
          <w:numId w:val="7"/>
        </w:numPr>
        <w:jc w:val="both"/>
      </w:pPr>
      <w:r>
        <w:t>Павлова Е.А. – видеоконференцсвязь</w:t>
      </w:r>
      <w:r w:rsidR="008C7791">
        <w:t>.</w:t>
      </w:r>
    </w:p>
    <w:p w:rsidR="007E1226" w:rsidRDefault="007E1226" w:rsidP="00763EEA">
      <w:pPr>
        <w:jc w:val="both"/>
      </w:pPr>
    </w:p>
    <w:p w:rsidR="00E42CCE" w:rsidRDefault="00763EEA" w:rsidP="00763EEA">
      <w:pPr>
        <w:jc w:val="both"/>
      </w:pPr>
      <w:r>
        <w:t xml:space="preserve">На заседании присутствуют  </w:t>
      </w:r>
      <w:r w:rsidR="006D24AB">
        <w:t xml:space="preserve">8 </w:t>
      </w:r>
      <w:r>
        <w:t>членов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>
        <w:t xml:space="preserve">15 голосов  - </w:t>
      </w:r>
      <w:r w:rsidR="006D24AB">
        <w:t xml:space="preserve">с учетом доверенностей. </w:t>
      </w:r>
    </w:p>
    <w:p w:rsidR="00763EEA" w:rsidRDefault="00763EEA" w:rsidP="00763EEA">
      <w:pPr>
        <w:jc w:val="center"/>
        <w:rPr>
          <w:b/>
        </w:rPr>
      </w:pPr>
      <w:r w:rsidRPr="009E146F">
        <w:rPr>
          <w:b/>
        </w:rPr>
        <w:t>Кворум имеется.</w:t>
      </w:r>
    </w:p>
    <w:p w:rsidR="00763EEA" w:rsidRPr="009E146F" w:rsidRDefault="00763EEA" w:rsidP="00763EEA">
      <w:pPr>
        <w:jc w:val="center"/>
        <w:rPr>
          <w:b/>
        </w:rPr>
      </w:pPr>
    </w:p>
    <w:p w:rsidR="00763EEA" w:rsidRPr="00D57C11" w:rsidRDefault="00763EEA" w:rsidP="00200323">
      <w:pPr>
        <w:jc w:val="both"/>
      </w:pPr>
      <w:r>
        <w:t>Без права голосования присутств</w:t>
      </w:r>
      <w:r w:rsidR="00200323">
        <w:t>уют</w:t>
      </w:r>
      <w:r>
        <w:t>: Островский</w:t>
      </w:r>
      <w:r w:rsidRPr="009E146F">
        <w:t xml:space="preserve"> </w:t>
      </w:r>
      <w:r>
        <w:t>В.В.</w:t>
      </w:r>
      <w:r w:rsidR="00CF49CF">
        <w:t xml:space="preserve"> – </w:t>
      </w:r>
      <w:proofErr w:type="spellStart"/>
      <w:r w:rsidR="00CF49CF">
        <w:t>и.о</w:t>
      </w:r>
      <w:proofErr w:type="spellEnd"/>
      <w:r w:rsidR="00CF49CF">
        <w:t xml:space="preserve">. Президента Партнёрства, </w:t>
      </w:r>
      <w:r>
        <w:t xml:space="preserve">   Дерюгин  К.И.</w:t>
      </w:r>
      <w:r w:rsidR="001322E3">
        <w:t xml:space="preserve"> – вице-президент Партнёрства, </w:t>
      </w:r>
      <w:r w:rsidR="008C7791">
        <w:t>Короб</w:t>
      </w:r>
      <w:r w:rsidR="00FF1146">
        <w:t xml:space="preserve">ов В.Д. – член Партнёрства, </w:t>
      </w:r>
      <w:r w:rsidR="001322E3">
        <w:t>Жукова Т.Д. – член Партнёрства.</w:t>
      </w:r>
    </w:p>
    <w:p w:rsidR="00763EEA" w:rsidRPr="000262F2" w:rsidRDefault="00763EEA" w:rsidP="00763EEA">
      <w:pPr>
        <w:pStyle w:val="3"/>
        <w:rPr>
          <w:color w:val="FF0000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D45723">
        <w:t>ё</w:t>
      </w:r>
      <w:r w:rsidR="00520EAB" w:rsidRPr="00CC686F">
        <w:t xml:space="preserve">рства </w:t>
      </w:r>
      <w:r w:rsidR="00520EAB" w:rsidRPr="005D5A9A">
        <w:t>Кашевский</w:t>
      </w:r>
      <w:r w:rsidR="00E65661">
        <w:t xml:space="preserve"> </w:t>
      </w:r>
      <w:r w:rsidR="00F34DBB" w:rsidRPr="005D5A9A">
        <w:t>С.В.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утвердить следующую повестку дня:</w:t>
      </w:r>
    </w:p>
    <w:p w:rsidR="00AD287A" w:rsidRDefault="00AD287A" w:rsidP="00520EAB">
      <w:pPr>
        <w:tabs>
          <w:tab w:val="left" w:pos="720"/>
        </w:tabs>
        <w:jc w:val="both"/>
      </w:pPr>
    </w:p>
    <w:p w:rsidR="007A7E7F" w:rsidRPr="00AD287A" w:rsidRDefault="00AD287A" w:rsidP="00AD287A">
      <w:pPr>
        <w:tabs>
          <w:tab w:val="left" w:pos="720"/>
        </w:tabs>
        <w:jc w:val="center"/>
        <w:rPr>
          <w:b/>
        </w:rPr>
      </w:pPr>
      <w:r w:rsidRPr="00AD287A">
        <w:rPr>
          <w:b/>
        </w:rPr>
        <w:t>ПОВЕСТКА ДНЯ.</w:t>
      </w:r>
    </w:p>
    <w:p w:rsidR="00AD287A" w:rsidRDefault="00AD287A" w:rsidP="00520EAB">
      <w:pPr>
        <w:tabs>
          <w:tab w:val="left" w:pos="720"/>
        </w:tabs>
        <w:jc w:val="both"/>
      </w:pPr>
    </w:p>
    <w:p w:rsidR="00EA6B18" w:rsidRDefault="00EA6B18" w:rsidP="00EA6B18">
      <w:pPr>
        <w:numPr>
          <w:ilvl w:val="0"/>
          <w:numId w:val="8"/>
        </w:numPr>
        <w:jc w:val="both"/>
        <w:rPr>
          <w:b/>
          <w:szCs w:val="26"/>
        </w:rPr>
      </w:pPr>
      <w:r>
        <w:rPr>
          <w:b/>
          <w:szCs w:val="26"/>
        </w:rPr>
        <w:t>Рассмотрение заявлений</w:t>
      </w:r>
      <w:r w:rsidRPr="006A2CD5">
        <w:rPr>
          <w:b/>
          <w:szCs w:val="26"/>
        </w:rPr>
        <w:t xml:space="preserve"> о приеме в члены Партн</w:t>
      </w:r>
      <w:r>
        <w:rPr>
          <w:b/>
          <w:szCs w:val="26"/>
        </w:rPr>
        <w:t>е</w:t>
      </w:r>
      <w:r w:rsidRPr="006A2CD5">
        <w:rPr>
          <w:b/>
          <w:szCs w:val="26"/>
        </w:rPr>
        <w:t>рства</w:t>
      </w:r>
      <w:r>
        <w:rPr>
          <w:b/>
          <w:szCs w:val="26"/>
        </w:rPr>
        <w:t>:</w:t>
      </w:r>
    </w:p>
    <w:p w:rsidR="00EA6B18" w:rsidRPr="00195DC8" w:rsidRDefault="00EA6B18" w:rsidP="00EA6B18">
      <w:pPr>
        <w:numPr>
          <w:ilvl w:val="1"/>
          <w:numId w:val="8"/>
        </w:numPr>
        <w:jc w:val="both"/>
        <w:rPr>
          <w:szCs w:val="26"/>
        </w:rPr>
      </w:pPr>
      <w:r w:rsidRPr="00195DC8">
        <w:rPr>
          <w:szCs w:val="26"/>
        </w:rPr>
        <w:t>Криворотько Андрея Михайловича, г. Рязань;</w:t>
      </w:r>
    </w:p>
    <w:p w:rsidR="00EA6B18" w:rsidRPr="00195DC8" w:rsidRDefault="00EA6B18" w:rsidP="00EA6B18">
      <w:pPr>
        <w:numPr>
          <w:ilvl w:val="1"/>
          <w:numId w:val="8"/>
        </w:numPr>
        <w:jc w:val="both"/>
        <w:rPr>
          <w:szCs w:val="26"/>
        </w:rPr>
      </w:pPr>
      <w:r w:rsidRPr="00195DC8">
        <w:rPr>
          <w:szCs w:val="26"/>
        </w:rPr>
        <w:t>Иванникова  Сергея Александровича, г. Рязань;</w:t>
      </w:r>
    </w:p>
    <w:p w:rsidR="00EA6B18" w:rsidRPr="00195DC8" w:rsidRDefault="00EA6B18" w:rsidP="00EA6B18">
      <w:pPr>
        <w:numPr>
          <w:ilvl w:val="1"/>
          <w:numId w:val="8"/>
        </w:numPr>
        <w:jc w:val="both"/>
        <w:rPr>
          <w:szCs w:val="26"/>
        </w:rPr>
      </w:pPr>
      <w:r w:rsidRPr="00195DC8">
        <w:rPr>
          <w:szCs w:val="26"/>
        </w:rPr>
        <w:t>Веселухина Андрея Викторовича, г. Киров;</w:t>
      </w:r>
    </w:p>
    <w:p w:rsidR="00EA6B18" w:rsidRPr="00195DC8" w:rsidRDefault="00EA6B18" w:rsidP="00EA6B18">
      <w:pPr>
        <w:numPr>
          <w:ilvl w:val="1"/>
          <w:numId w:val="8"/>
        </w:numPr>
        <w:jc w:val="both"/>
        <w:rPr>
          <w:szCs w:val="26"/>
        </w:rPr>
      </w:pPr>
      <w:r w:rsidRPr="00195DC8">
        <w:rPr>
          <w:szCs w:val="26"/>
        </w:rPr>
        <w:t>Полупановой Ксении Валерьевны, г. Старый Оскол.</w:t>
      </w:r>
    </w:p>
    <w:p w:rsidR="00EA6B18" w:rsidRPr="007117CF" w:rsidRDefault="00EA6B18" w:rsidP="00EA6B18">
      <w:pPr>
        <w:ind w:left="360"/>
        <w:jc w:val="both"/>
        <w:rPr>
          <w:i/>
        </w:rPr>
      </w:pPr>
    </w:p>
    <w:p w:rsidR="00EA6B18" w:rsidRPr="000032A0" w:rsidRDefault="00EA6B18" w:rsidP="00EA6B18">
      <w:pPr>
        <w:numPr>
          <w:ilvl w:val="0"/>
          <w:numId w:val="8"/>
        </w:numPr>
        <w:shd w:val="clear" w:color="auto" w:fill="FFFFFF"/>
        <w:snapToGrid w:val="0"/>
        <w:jc w:val="both"/>
        <w:rPr>
          <w:b/>
          <w:i/>
          <w:spacing w:val="-2"/>
        </w:rPr>
      </w:pPr>
      <w:r w:rsidRPr="007117CF">
        <w:rPr>
          <w:b/>
          <w:spacing w:val="-2"/>
        </w:rPr>
        <w:t xml:space="preserve">Рассмотрение заявлений о выходе из членов </w:t>
      </w:r>
      <w:r>
        <w:rPr>
          <w:b/>
          <w:spacing w:val="-2"/>
        </w:rPr>
        <w:t xml:space="preserve">Партнерства </w:t>
      </w:r>
      <w:r w:rsidRPr="007117CF">
        <w:rPr>
          <w:b/>
          <w:spacing w:val="-2"/>
        </w:rPr>
        <w:t>арбитражных управляющих:</w:t>
      </w:r>
    </w:p>
    <w:p w:rsidR="00EA6B18" w:rsidRDefault="00EA6B18" w:rsidP="00EA6B18">
      <w:pPr>
        <w:shd w:val="clear" w:color="auto" w:fill="FFFFFF"/>
        <w:snapToGrid w:val="0"/>
        <w:ind w:left="284"/>
        <w:jc w:val="both"/>
        <w:rPr>
          <w:spacing w:val="-2"/>
        </w:rPr>
      </w:pPr>
      <w:r w:rsidRPr="00195DC8">
        <w:rPr>
          <w:spacing w:val="-2"/>
        </w:rPr>
        <w:t>2.1</w:t>
      </w:r>
      <w:r>
        <w:rPr>
          <w:b/>
          <w:spacing w:val="-2"/>
        </w:rPr>
        <w:t>.</w:t>
      </w:r>
      <w:r w:rsidRPr="00C006F3">
        <w:rPr>
          <w:spacing w:val="-2"/>
        </w:rPr>
        <w:t xml:space="preserve"> </w:t>
      </w:r>
      <w:r>
        <w:rPr>
          <w:spacing w:val="-2"/>
        </w:rPr>
        <w:t>Ивановой Маргариты Михайловны</w:t>
      </w:r>
      <w:r w:rsidRPr="00C006F3">
        <w:rPr>
          <w:spacing w:val="-2"/>
        </w:rPr>
        <w:t xml:space="preserve">, г. </w:t>
      </w:r>
      <w:r>
        <w:rPr>
          <w:spacing w:val="-2"/>
        </w:rPr>
        <w:t>Москва</w:t>
      </w:r>
    </w:p>
    <w:p w:rsidR="00EA6B18" w:rsidRDefault="00EA6B18" w:rsidP="00EA6B18">
      <w:pPr>
        <w:shd w:val="clear" w:color="auto" w:fill="FFFFFF"/>
        <w:snapToGrid w:val="0"/>
        <w:ind w:left="284"/>
        <w:jc w:val="both"/>
        <w:rPr>
          <w:spacing w:val="-2"/>
        </w:rPr>
      </w:pPr>
      <w:r w:rsidRPr="00195DC8">
        <w:rPr>
          <w:spacing w:val="-2"/>
        </w:rPr>
        <w:t>2.2.</w:t>
      </w:r>
      <w:r w:rsidRPr="00C006F3">
        <w:rPr>
          <w:spacing w:val="-2"/>
        </w:rPr>
        <w:t xml:space="preserve"> </w:t>
      </w:r>
      <w:r>
        <w:rPr>
          <w:spacing w:val="-2"/>
        </w:rPr>
        <w:t>Абеядира Леона Прианновича,  г. Москва</w:t>
      </w:r>
    </w:p>
    <w:p w:rsidR="00EA6B18" w:rsidRPr="00871730" w:rsidRDefault="00EA6B18" w:rsidP="00EA6B18">
      <w:pPr>
        <w:shd w:val="clear" w:color="auto" w:fill="FFFFFF"/>
        <w:snapToGrid w:val="0"/>
        <w:ind w:left="284"/>
        <w:jc w:val="both"/>
        <w:rPr>
          <w:i/>
          <w:spacing w:val="-2"/>
        </w:rPr>
      </w:pPr>
    </w:p>
    <w:p w:rsidR="00EA6B18" w:rsidRPr="004D11AA" w:rsidRDefault="00EA6B18" w:rsidP="00EA6B18">
      <w:pPr>
        <w:numPr>
          <w:ilvl w:val="0"/>
          <w:numId w:val="8"/>
        </w:numPr>
        <w:jc w:val="both"/>
        <w:rPr>
          <w:b/>
          <w:szCs w:val="26"/>
        </w:rPr>
      </w:pPr>
      <w:r w:rsidRPr="004D11AA">
        <w:rPr>
          <w:b/>
          <w:szCs w:val="26"/>
        </w:rPr>
        <w:lastRenderedPageBreak/>
        <w:t>О председателе Комитета по рассмотрению дел о применении дисциплинарного воздействия (Дисциплинарного комитета)</w:t>
      </w:r>
      <w:r w:rsidR="004D11AA" w:rsidRPr="004D11AA">
        <w:rPr>
          <w:b/>
          <w:szCs w:val="26"/>
        </w:rPr>
        <w:t xml:space="preserve"> Партнёрства</w:t>
      </w:r>
      <w:r w:rsidRPr="004D11AA">
        <w:rPr>
          <w:b/>
          <w:szCs w:val="26"/>
        </w:rPr>
        <w:t>.</w:t>
      </w:r>
    </w:p>
    <w:p w:rsidR="00EA6B18" w:rsidRDefault="00EA6B18" w:rsidP="00EA6B18">
      <w:pPr>
        <w:ind w:left="360"/>
        <w:jc w:val="both"/>
      </w:pPr>
    </w:p>
    <w:p w:rsidR="00EA6B18" w:rsidRPr="004D11AA" w:rsidRDefault="00EA6B18" w:rsidP="00EA6B18">
      <w:pPr>
        <w:numPr>
          <w:ilvl w:val="0"/>
          <w:numId w:val="8"/>
        </w:numPr>
        <w:shd w:val="clear" w:color="auto" w:fill="FFFFFF"/>
        <w:snapToGrid w:val="0"/>
        <w:jc w:val="both"/>
        <w:rPr>
          <w:b/>
          <w:i/>
          <w:spacing w:val="-2"/>
        </w:rPr>
      </w:pPr>
      <w:proofErr w:type="gramStart"/>
      <w:r w:rsidRPr="004D11AA">
        <w:rPr>
          <w:b/>
        </w:rPr>
        <w:t>Об утверждении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</w:t>
      </w:r>
      <w:proofErr w:type="gramEnd"/>
      <w:r w:rsidRPr="004D11AA">
        <w:rPr>
          <w:b/>
        </w:rPr>
        <w:t xml:space="preserve"> о банкротстве (региональный Конкурсный комитет) в </w:t>
      </w:r>
      <w:r w:rsidR="00144DE2">
        <w:rPr>
          <w:b/>
        </w:rPr>
        <w:t>г. Рязань и</w:t>
      </w:r>
      <w:r w:rsidR="007A2A78">
        <w:rPr>
          <w:b/>
        </w:rPr>
        <w:t xml:space="preserve"> </w:t>
      </w:r>
      <w:r w:rsidRPr="004D11AA">
        <w:rPr>
          <w:b/>
        </w:rPr>
        <w:t>Рязанской области.</w:t>
      </w:r>
    </w:p>
    <w:p w:rsidR="00EA6B18" w:rsidRDefault="00EA6B18" w:rsidP="00EA6B18">
      <w:pPr>
        <w:jc w:val="both"/>
        <w:rPr>
          <w:i/>
          <w:szCs w:val="26"/>
        </w:rPr>
      </w:pPr>
    </w:p>
    <w:p w:rsidR="00EA6B18" w:rsidRPr="00773449" w:rsidRDefault="00EA6B18" w:rsidP="00EA6B18">
      <w:pPr>
        <w:numPr>
          <w:ilvl w:val="0"/>
          <w:numId w:val="8"/>
        </w:numPr>
        <w:shd w:val="clear" w:color="auto" w:fill="FFFFFF"/>
        <w:snapToGrid w:val="0"/>
        <w:jc w:val="both"/>
        <w:rPr>
          <w:i/>
          <w:spacing w:val="-2"/>
        </w:rPr>
      </w:pPr>
      <w:proofErr w:type="gramStart"/>
      <w:r w:rsidRPr="004D11AA">
        <w:rPr>
          <w:b/>
        </w:rPr>
        <w:t>Об утверждении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</w:t>
      </w:r>
      <w:proofErr w:type="gramEnd"/>
      <w:r w:rsidRPr="004D11AA">
        <w:rPr>
          <w:b/>
        </w:rPr>
        <w:t xml:space="preserve"> о банкротстве (региональный Конкурсный комитет) в</w:t>
      </w:r>
      <w:r w:rsidR="00144DE2">
        <w:rPr>
          <w:b/>
        </w:rPr>
        <w:t xml:space="preserve"> г. Владимир и</w:t>
      </w:r>
      <w:r w:rsidRPr="004D11AA">
        <w:rPr>
          <w:b/>
        </w:rPr>
        <w:t xml:space="preserve"> Владимирской области</w:t>
      </w:r>
      <w:r>
        <w:t>.</w:t>
      </w:r>
    </w:p>
    <w:p w:rsidR="00EA6B18" w:rsidRDefault="00EA6B18" w:rsidP="00EA6B18">
      <w:pPr>
        <w:ind w:left="360"/>
        <w:jc w:val="both"/>
        <w:rPr>
          <w:i/>
          <w:szCs w:val="26"/>
        </w:rPr>
      </w:pPr>
    </w:p>
    <w:p w:rsidR="00EA6B18" w:rsidRPr="004D11AA" w:rsidRDefault="00EA6B18" w:rsidP="00EA6B18">
      <w:pPr>
        <w:numPr>
          <w:ilvl w:val="0"/>
          <w:numId w:val="8"/>
        </w:numPr>
        <w:shd w:val="clear" w:color="auto" w:fill="FFFFFF"/>
        <w:jc w:val="both"/>
        <w:rPr>
          <w:b/>
          <w:i/>
          <w:spacing w:val="-2"/>
        </w:rPr>
      </w:pPr>
      <w:r w:rsidRPr="004D11AA">
        <w:rPr>
          <w:b/>
          <w:spacing w:val="-2"/>
        </w:rPr>
        <w:t>О внесении изменений в персональный состав Третейского суда Партнерства.</w:t>
      </w:r>
    </w:p>
    <w:p w:rsidR="00EA6B18" w:rsidRPr="00773449" w:rsidRDefault="00EA6B18" w:rsidP="00EA6B18">
      <w:pPr>
        <w:shd w:val="clear" w:color="auto" w:fill="FFFFFF"/>
        <w:snapToGrid w:val="0"/>
        <w:jc w:val="both"/>
        <w:rPr>
          <w:i/>
          <w:spacing w:val="-2"/>
        </w:rPr>
      </w:pPr>
    </w:p>
    <w:p w:rsidR="00EA6B18" w:rsidRPr="004D11AA" w:rsidRDefault="00EA6B18" w:rsidP="00EA6B18">
      <w:pPr>
        <w:numPr>
          <w:ilvl w:val="0"/>
          <w:numId w:val="8"/>
        </w:numPr>
        <w:shd w:val="clear" w:color="auto" w:fill="FFFFFF"/>
        <w:snapToGrid w:val="0"/>
        <w:jc w:val="both"/>
        <w:rPr>
          <w:b/>
          <w:i/>
          <w:spacing w:val="-2"/>
        </w:rPr>
      </w:pPr>
      <w:r w:rsidRPr="004D11AA">
        <w:rPr>
          <w:b/>
        </w:rPr>
        <w:t>Об утверждении Программы по повышению профессиональной подготовки арбитражных управляющих, представленной Частным образовательным учреждением высшего образования «Южный институт менеджмента» (ЧОУ ВО «ЮИМ») (г. Краснодар).</w:t>
      </w:r>
    </w:p>
    <w:p w:rsidR="00EA6B18" w:rsidRPr="00871730" w:rsidRDefault="00EA6B18" w:rsidP="00EA6B18">
      <w:pPr>
        <w:shd w:val="clear" w:color="auto" w:fill="FFFFFF"/>
        <w:snapToGrid w:val="0"/>
        <w:ind w:left="360"/>
        <w:jc w:val="both"/>
        <w:rPr>
          <w:i/>
          <w:spacing w:val="-2"/>
        </w:rPr>
      </w:pPr>
    </w:p>
    <w:p w:rsidR="00EA6B18" w:rsidRPr="004D11AA" w:rsidRDefault="00EA6B18" w:rsidP="00EA6B18">
      <w:pPr>
        <w:numPr>
          <w:ilvl w:val="0"/>
          <w:numId w:val="8"/>
        </w:numPr>
        <w:shd w:val="clear" w:color="auto" w:fill="FFFFFF"/>
        <w:jc w:val="both"/>
        <w:rPr>
          <w:b/>
          <w:spacing w:val="-2"/>
        </w:rPr>
      </w:pPr>
      <w:r w:rsidRPr="004D11AA">
        <w:rPr>
          <w:b/>
          <w:spacing w:val="-2"/>
        </w:rPr>
        <w:t>Отчёт Комитета  по отбору кандидатур  арбитражных управляющих – членов Партнерства для представления арбитражным судам в целях утверждения их в деле о банкротстве (Конкурсного комитета) за 2014 -2015 год.</w:t>
      </w:r>
    </w:p>
    <w:p w:rsidR="00EA6B18" w:rsidRDefault="00EA6B18" w:rsidP="00EA6B18">
      <w:pPr>
        <w:shd w:val="clear" w:color="auto" w:fill="FFFFFF"/>
        <w:jc w:val="both"/>
        <w:rPr>
          <w:spacing w:val="-2"/>
        </w:rPr>
      </w:pPr>
    </w:p>
    <w:p w:rsidR="00EA6B18" w:rsidRPr="00AC2DD4" w:rsidRDefault="00EA6B18" w:rsidP="00EA6B18">
      <w:pPr>
        <w:numPr>
          <w:ilvl w:val="0"/>
          <w:numId w:val="8"/>
        </w:numPr>
        <w:shd w:val="clear" w:color="auto" w:fill="FFFFFF"/>
        <w:jc w:val="both"/>
        <w:rPr>
          <w:b/>
          <w:spacing w:val="-2"/>
        </w:rPr>
      </w:pPr>
      <w:r w:rsidRPr="004D11AA">
        <w:rPr>
          <w:b/>
          <w:spacing w:val="-2"/>
        </w:rPr>
        <w:t xml:space="preserve">План мероприятий по предотвращению причинения неисполнением или </w:t>
      </w:r>
      <w:r w:rsidRPr="00AC2DD4">
        <w:rPr>
          <w:b/>
          <w:spacing w:val="-2"/>
        </w:rPr>
        <w:t>ненадлежащим исполнением, возложенных на арбитражных управляющих – членов Партнерства в деле о банкротстве обязанностей, имущественного ущерба.</w:t>
      </w:r>
    </w:p>
    <w:p w:rsidR="0039456F" w:rsidRPr="00D9556E" w:rsidRDefault="0039456F" w:rsidP="00EB25EB">
      <w:pPr>
        <w:shd w:val="clear" w:color="auto" w:fill="FFFFFF"/>
        <w:ind w:firstLine="708"/>
        <w:jc w:val="both"/>
        <w:rPr>
          <w:i/>
          <w:spacing w:val="-2"/>
        </w:rPr>
      </w:pPr>
    </w:p>
    <w:p w:rsidR="00EB25EB" w:rsidRPr="00B50B09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>Поставлено на голосование утверждение повестки дня заседания Совета Партнёрства.</w:t>
      </w:r>
    </w:p>
    <w:p w:rsidR="0039456F" w:rsidRPr="00B50B09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ab/>
        <w:t>Голосовали: «За» - 15, «Против» - 0, «Воздержались» - 0.</w:t>
      </w:r>
    </w:p>
    <w:p w:rsidR="00B50B09" w:rsidRDefault="00B50B09" w:rsidP="00520EAB">
      <w:pPr>
        <w:tabs>
          <w:tab w:val="left" w:pos="720"/>
        </w:tabs>
        <w:jc w:val="both"/>
        <w:rPr>
          <w:b/>
          <w:spacing w:val="-2"/>
        </w:rPr>
      </w:pPr>
    </w:p>
    <w:p w:rsidR="00EB25EB" w:rsidRDefault="00B50B09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Принято единогласно.</w:t>
      </w:r>
    </w:p>
    <w:p w:rsidR="00B50B09" w:rsidRDefault="00FF1146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Решили:</w:t>
      </w:r>
    </w:p>
    <w:p w:rsidR="00B50B09" w:rsidRPr="007A2A78" w:rsidRDefault="00B50B09" w:rsidP="00B50B09">
      <w:pPr>
        <w:tabs>
          <w:tab w:val="left" w:pos="720"/>
        </w:tabs>
        <w:rPr>
          <w:b/>
          <w:spacing w:val="-2"/>
        </w:rPr>
      </w:pPr>
      <w:r w:rsidRPr="007A2A78">
        <w:rPr>
          <w:b/>
          <w:spacing w:val="-2"/>
        </w:rPr>
        <w:t>Утвердить повестку дня заседания Совета Партнёрства.</w:t>
      </w:r>
    </w:p>
    <w:p w:rsidR="00EB25EB" w:rsidRDefault="00EB25EB" w:rsidP="00520EAB">
      <w:pPr>
        <w:tabs>
          <w:tab w:val="left" w:pos="720"/>
        </w:tabs>
        <w:jc w:val="both"/>
        <w:rPr>
          <w:b/>
          <w:spacing w:val="-2"/>
        </w:rPr>
      </w:pPr>
    </w:p>
    <w:p w:rsidR="00384A62" w:rsidRDefault="008801D6" w:rsidP="004D585C">
      <w:pPr>
        <w:tabs>
          <w:tab w:val="left" w:pos="720"/>
        </w:tabs>
        <w:jc w:val="both"/>
        <w:rPr>
          <w:b/>
          <w:spacing w:val="-2"/>
        </w:rPr>
      </w:pPr>
      <w:r w:rsidRPr="00C17894">
        <w:rPr>
          <w:b/>
          <w:spacing w:val="-2"/>
        </w:rPr>
        <w:t>По 1-му вопросу повестки дня.</w:t>
      </w:r>
    </w:p>
    <w:p w:rsidR="004D585C" w:rsidRPr="004D585C" w:rsidRDefault="004D585C" w:rsidP="004D585C">
      <w:pPr>
        <w:tabs>
          <w:tab w:val="left" w:pos="720"/>
        </w:tabs>
        <w:jc w:val="both"/>
        <w:rPr>
          <w:b/>
          <w:spacing w:val="-2"/>
        </w:rPr>
      </w:pPr>
    </w:p>
    <w:p w:rsidR="008A0281" w:rsidRDefault="008A0281" w:rsidP="004D585C">
      <w:pPr>
        <w:pStyle w:val="a7"/>
        <w:ind w:left="0"/>
        <w:jc w:val="both"/>
        <w:rPr>
          <w:b/>
        </w:rPr>
      </w:pPr>
      <w:r>
        <w:rPr>
          <w:b/>
        </w:rPr>
        <w:t>По подпункту 1.1. пункта 1</w:t>
      </w:r>
      <w:r w:rsidR="004D585C">
        <w:rPr>
          <w:b/>
        </w:rPr>
        <w:t xml:space="preserve"> повестки дня решили принять в члены П</w:t>
      </w:r>
      <w:r w:rsidR="00384A62" w:rsidRPr="004D11AA">
        <w:rPr>
          <w:b/>
        </w:rPr>
        <w:t xml:space="preserve">артнёрства </w:t>
      </w:r>
      <w:r w:rsidR="00384A62" w:rsidRPr="004D11AA">
        <w:rPr>
          <w:b/>
          <w:szCs w:val="26"/>
        </w:rPr>
        <w:t>Криворотько</w:t>
      </w:r>
      <w:r w:rsidR="00384A62" w:rsidRPr="008A0281">
        <w:rPr>
          <w:b/>
          <w:szCs w:val="26"/>
        </w:rPr>
        <w:t xml:space="preserve"> Андрея Михайловича</w:t>
      </w:r>
      <w:r w:rsidR="00384A62" w:rsidRPr="00195DC8">
        <w:rPr>
          <w:szCs w:val="26"/>
        </w:rPr>
        <w:t xml:space="preserve">, </w:t>
      </w:r>
      <w:r w:rsidR="00384A62">
        <w:rPr>
          <w:szCs w:val="26"/>
        </w:rPr>
        <w:t xml:space="preserve"> 1980 года рождения, зарегистрирован</w:t>
      </w:r>
      <w:r w:rsidR="00616BC4">
        <w:rPr>
          <w:szCs w:val="26"/>
        </w:rPr>
        <w:t>ного</w:t>
      </w:r>
      <w:r w:rsidR="00384A62">
        <w:rPr>
          <w:szCs w:val="26"/>
        </w:rPr>
        <w:t xml:space="preserve"> по адресу:  г. Рязань, Касимовское шоссе, д.67, кв.41; паспорт 6102 790945, выдан 22 02 2003 Железнодорожным РОВД г. Рязани.</w:t>
      </w:r>
      <w:r w:rsidR="004D11AA">
        <w:rPr>
          <w:szCs w:val="26"/>
        </w:rPr>
        <w:t xml:space="preserve"> ИНН 622807927420.</w:t>
      </w:r>
      <w:r w:rsidR="00384A62" w:rsidRPr="00384A62">
        <w:t xml:space="preserve"> </w:t>
      </w:r>
      <w:r>
        <w:rPr>
          <w:szCs w:val="26"/>
        </w:rPr>
        <w:tab/>
      </w:r>
    </w:p>
    <w:p w:rsidR="00CB6030" w:rsidRDefault="0077347D" w:rsidP="004D585C">
      <w:pPr>
        <w:pStyle w:val="a7"/>
        <w:ind w:left="0"/>
        <w:jc w:val="both"/>
        <w:rPr>
          <w:b/>
        </w:rPr>
      </w:pPr>
      <w:r>
        <w:rPr>
          <w:b/>
        </w:rPr>
        <w:t>По подпункту 1.2</w:t>
      </w:r>
      <w:r w:rsidR="004D585C">
        <w:rPr>
          <w:b/>
        </w:rPr>
        <w:t>. пункта 1 повестки дня решили принять в члены П</w:t>
      </w:r>
      <w:r w:rsidR="008A0281" w:rsidRPr="0077347D">
        <w:rPr>
          <w:b/>
        </w:rPr>
        <w:t>артнёрства</w:t>
      </w:r>
      <w:r w:rsidR="008A0281">
        <w:rPr>
          <w:b/>
        </w:rPr>
        <w:t xml:space="preserve"> </w:t>
      </w:r>
      <w:r>
        <w:rPr>
          <w:b/>
        </w:rPr>
        <w:t>Иванникова Сергея Александровича</w:t>
      </w:r>
      <w:r w:rsidR="008A0281" w:rsidRPr="00195DC8">
        <w:rPr>
          <w:szCs w:val="26"/>
        </w:rPr>
        <w:t xml:space="preserve">, </w:t>
      </w:r>
      <w:r w:rsidR="008A0281">
        <w:rPr>
          <w:szCs w:val="26"/>
        </w:rPr>
        <w:t xml:space="preserve"> 198</w:t>
      </w:r>
      <w:r w:rsidR="00B9741F">
        <w:rPr>
          <w:szCs w:val="26"/>
        </w:rPr>
        <w:t>2</w:t>
      </w:r>
      <w:r w:rsidR="008A0281">
        <w:rPr>
          <w:szCs w:val="26"/>
        </w:rPr>
        <w:t xml:space="preserve"> года рождения, зарегистрирован</w:t>
      </w:r>
      <w:r w:rsidR="00B9741F">
        <w:rPr>
          <w:szCs w:val="26"/>
        </w:rPr>
        <w:t>ного</w:t>
      </w:r>
      <w:r w:rsidR="008A0281">
        <w:rPr>
          <w:szCs w:val="26"/>
        </w:rPr>
        <w:t xml:space="preserve"> по адресу:  г. Рязань, Касимовское шоссе, д.</w:t>
      </w:r>
      <w:r w:rsidR="00B9741F">
        <w:rPr>
          <w:szCs w:val="26"/>
        </w:rPr>
        <w:t>12</w:t>
      </w:r>
      <w:r w:rsidR="008A0281">
        <w:rPr>
          <w:szCs w:val="26"/>
        </w:rPr>
        <w:t xml:space="preserve"> кв.</w:t>
      </w:r>
      <w:r w:rsidR="00B9741F">
        <w:rPr>
          <w:szCs w:val="26"/>
        </w:rPr>
        <w:t>37</w:t>
      </w:r>
      <w:r w:rsidR="008A0281">
        <w:rPr>
          <w:szCs w:val="26"/>
        </w:rPr>
        <w:t xml:space="preserve">; паспорт 6102 </w:t>
      </w:r>
      <w:r w:rsidR="00B9741F">
        <w:rPr>
          <w:szCs w:val="26"/>
        </w:rPr>
        <w:t>735210</w:t>
      </w:r>
      <w:r w:rsidR="008A0281">
        <w:rPr>
          <w:szCs w:val="26"/>
        </w:rPr>
        <w:t xml:space="preserve">, выдан </w:t>
      </w:r>
      <w:r w:rsidR="00B9741F">
        <w:rPr>
          <w:szCs w:val="26"/>
        </w:rPr>
        <w:t>30.12.2002</w:t>
      </w:r>
      <w:r w:rsidR="008A0281">
        <w:rPr>
          <w:szCs w:val="26"/>
        </w:rPr>
        <w:t xml:space="preserve"> </w:t>
      </w:r>
      <w:r w:rsidR="00B9741F">
        <w:rPr>
          <w:szCs w:val="26"/>
        </w:rPr>
        <w:t>Советским</w:t>
      </w:r>
      <w:r w:rsidR="008A0281">
        <w:rPr>
          <w:szCs w:val="26"/>
        </w:rPr>
        <w:t xml:space="preserve"> РОВД г. Рязани.</w:t>
      </w:r>
      <w:r w:rsidR="008A0281" w:rsidRPr="00384A62">
        <w:t xml:space="preserve"> </w:t>
      </w:r>
      <w:r w:rsidR="007A2A78">
        <w:rPr>
          <w:szCs w:val="26"/>
        </w:rPr>
        <w:t>ИНН 623106027208.</w:t>
      </w:r>
    </w:p>
    <w:p w:rsidR="00521E68" w:rsidRDefault="00CB6030" w:rsidP="004D585C">
      <w:pPr>
        <w:pStyle w:val="a7"/>
        <w:ind w:left="0"/>
        <w:jc w:val="both"/>
        <w:rPr>
          <w:b/>
        </w:rPr>
      </w:pPr>
      <w:r>
        <w:rPr>
          <w:b/>
        </w:rPr>
        <w:t>По подпункту 1.</w:t>
      </w:r>
      <w:r w:rsidR="00521E68">
        <w:rPr>
          <w:b/>
        </w:rPr>
        <w:t>3</w:t>
      </w:r>
      <w:r w:rsidR="004D585C">
        <w:rPr>
          <w:b/>
        </w:rPr>
        <w:t>. пункта 1 повестки дня решили принять в члены П</w:t>
      </w:r>
      <w:r w:rsidRPr="0077347D">
        <w:rPr>
          <w:b/>
        </w:rPr>
        <w:t>артнёрства</w:t>
      </w:r>
      <w:r>
        <w:rPr>
          <w:b/>
        </w:rPr>
        <w:t xml:space="preserve"> </w:t>
      </w:r>
      <w:r w:rsidR="00521E68">
        <w:rPr>
          <w:b/>
        </w:rPr>
        <w:t>Веселухина Андрея Викторовича,</w:t>
      </w:r>
      <w:r w:rsidRPr="00195DC8">
        <w:rPr>
          <w:szCs w:val="26"/>
        </w:rPr>
        <w:t xml:space="preserve"> </w:t>
      </w:r>
      <w:r>
        <w:rPr>
          <w:szCs w:val="26"/>
        </w:rPr>
        <w:t xml:space="preserve"> 19</w:t>
      </w:r>
      <w:r w:rsidR="00521E68">
        <w:rPr>
          <w:szCs w:val="26"/>
        </w:rPr>
        <w:t>74</w:t>
      </w:r>
      <w:r>
        <w:rPr>
          <w:szCs w:val="26"/>
        </w:rPr>
        <w:t xml:space="preserve"> года рождения, зарегистрированного по адресу:  г. </w:t>
      </w:r>
      <w:r w:rsidR="00521E68">
        <w:rPr>
          <w:szCs w:val="26"/>
        </w:rPr>
        <w:t>Киров</w:t>
      </w:r>
      <w:r>
        <w:rPr>
          <w:szCs w:val="26"/>
        </w:rPr>
        <w:t xml:space="preserve">, </w:t>
      </w:r>
      <w:r w:rsidR="00521E68">
        <w:rPr>
          <w:szCs w:val="26"/>
        </w:rPr>
        <w:t>ул. Дерендяева, д.28, кв.17; паспорт 3304 261764, выдан 20.01.2004 УВД Ленинского района г. Кирова. ИНН 434542650165.</w:t>
      </w:r>
      <w:r w:rsidR="00521E68" w:rsidRPr="00384A62">
        <w:t xml:space="preserve"> </w:t>
      </w:r>
      <w:r w:rsidR="00521E68">
        <w:rPr>
          <w:szCs w:val="26"/>
        </w:rPr>
        <w:tab/>
      </w:r>
    </w:p>
    <w:p w:rsidR="001F12E6" w:rsidRPr="004D585C" w:rsidRDefault="00521E68" w:rsidP="004D585C">
      <w:pPr>
        <w:pStyle w:val="a7"/>
        <w:ind w:left="0"/>
        <w:jc w:val="both"/>
        <w:rPr>
          <w:b/>
        </w:rPr>
      </w:pPr>
      <w:r>
        <w:rPr>
          <w:b/>
        </w:rPr>
        <w:t>По подпункту 1.</w:t>
      </w:r>
      <w:r w:rsidR="001F12E6">
        <w:rPr>
          <w:b/>
        </w:rPr>
        <w:t>4</w:t>
      </w:r>
      <w:r w:rsidR="004D585C">
        <w:rPr>
          <w:b/>
        </w:rPr>
        <w:t>. пункта 1 повестки дня решили принять в члены П</w:t>
      </w:r>
      <w:r w:rsidRPr="0077347D">
        <w:rPr>
          <w:b/>
        </w:rPr>
        <w:t>артнёрства</w:t>
      </w:r>
      <w:r>
        <w:rPr>
          <w:b/>
        </w:rPr>
        <w:t xml:space="preserve"> </w:t>
      </w:r>
      <w:r w:rsidR="001F12E6">
        <w:rPr>
          <w:b/>
        </w:rPr>
        <w:t>Полупанову Ксению Валерьевну</w:t>
      </w:r>
      <w:r>
        <w:rPr>
          <w:b/>
        </w:rPr>
        <w:t>,</w:t>
      </w:r>
      <w:r w:rsidRPr="00195DC8">
        <w:rPr>
          <w:szCs w:val="26"/>
        </w:rPr>
        <w:t xml:space="preserve"> </w:t>
      </w:r>
      <w:r>
        <w:rPr>
          <w:szCs w:val="26"/>
        </w:rPr>
        <w:t xml:space="preserve"> </w:t>
      </w:r>
      <w:r w:rsidRPr="00384A62">
        <w:t xml:space="preserve"> </w:t>
      </w:r>
      <w:r w:rsidR="001F12E6">
        <w:rPr>
          <w:szCs w:val="26"/>
        </w:rPr>
        <w:t xml:space="preserve">1983 года рождения, зарегистрированной по адресу:  г. Старый Оскол Белгородской области, ул. Песочная, д.127; паспорт 1405 601103, выдан </w:t>
      </w:r>
      <w:r w:rsidR="001F12E6">
        <w:rPr>
          <w:szCs w:val="26"/>
        </w:rPr>
        <w:lastRenderedPageBreak/>
        <w:t>11.10.200</w:t>
      </w:r>
      <w:r w:rsidR="00A115C7">
        <w:rPr>
          <w:szCs w:val="26"/>
        </w:rPr>
        <w:t>5 о</w:t>
      </w:r>
      <w:r w:rsidR="001F12E6">
        <w:rPr>
          <w:szCs w:val="26"/>
        </w:rPr>
        <w:t>тд</w:t>
      </w:r>
      <w:r w:rsidR="00A115C7">
        <w:rPr>
          <w:szCs w:val="26"/>
        </w:rPr>
        <w:t>елением</w:t>
      </w:r>
      <w:r w:rsidR="001F12E6">
        <w:rPr>
          <w:szCs w:val="26"/>
        </w:rPr>
        <w:t xml:space="preserve"> №1 ПВО  УВД  г. Старый Оскол и Старооскольского р-на Белгородской области. ИНН 312818949220.</w:t>
      </w:r>
      <w:r w:rsidR="001F12E6" w:rsidRPr="00384A62">
        <w:t xml:space="preserve"> </w:t>
      </w:r>
    </w:p>
    <w:p w:rsidR="0041033A" w:rsidRDefault="0041033A" w:rsidP="004D585C">
      <w:pPr>
        <w:shd w:val="clear" w:color="auto" w:fill="FFFFFF"/>
        <w:snapToGrid w:val="0"/>
        <w:rPr>
          <w:b/>
          <w:spacing w:val="-2"/>
        </w:rPr>
      </w:pPr>
    </w:p>
    <w:p w:rsidR="0041033A" w:rsidRDefault="0041033A" w:rsidP="004D585C">
      <w:pPr>
        <w:shd w:val="clear" w:color="auto" w:fill="FFFFFF"/>
        <w:snapToGrid w:val="0"/>
        <w:rPr>
          <w:b/>
          <w:spacing w:val="-2"/>
        </w:rPr>
      </w:pPr>
      <w:r>
        <w:rPr>
          <w:b/>
          <w:spacing w:val="-2"/>
        </w:rPr>
        <w:t>По 2-му вопросу повестки дня  решили:</w:t>
      </w:r>
    </w:p>
    <w:p w:rsidR="0041033A" w:rsidRDefault="0041033A" w:rsidP="009958DB">
      <w:pPr>
        <w:shd w:val="clear" w:color="auto" w:fill="FFFFFF"/>
        <w:snapToGrid w:val="0"/>
        <w:jc w:val="both"/>
        <w:rPr>
          <w:b/>
          <w:spacing w:val="-2"/>
        </w:rPr>
      </w:pPr>
    </w:p>
    <w:p w:rsidR="00925327" w:rsidRPr="009958DB" w:rsidRDefault="009958DB" w:rsidP="009958DB">
      <w:pPr>
        <w:pStyle w:val="a6"/>
        <w:numPr>
          <w:ilvl w:val="1"/>
          <w:numId w:val="13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 xml:space="preserve"> </w:t>
      </w:r>
      <w:r w:rsidR="00925327" w:rsidRPr="009958DB">
        <w:rPr>
          <w:spacing w:val="-2"/>
        </w:rPr>
        <w:t>Исключить из членов Партнёрства на основании пункта 7.2.Устава Партнёрства арбитражного управляющего</w:t>
      </w:r>
      <w:r w:rsidR="00925327" w:rsidRPr="009958DB">
        <w:rPr>
          <w:b/>
          <w:spacing w:val="-2"/>
        </w:rPr>
        <w:t xml:space="preserve"> </w:t>
      </w:r>
      <w:r w:rsidR="009B0652" w:rsidRPr="009958DB">
        <w:rPr>
          <w:b/>
          <w:spacing w:val="-2"/>
        </w:rPr>
        <w:t>Иванову Маргариту Михайловну</w:t>
      </w:r>
      <w:r w:rsidR="00925327" w:rsidRPr="009958DB">
        <w:rPr>
          <w:spacing w:val="-2"/>
        </w:rPr>
        <w:t xml:space="preserve"> (номер в реестре членов Партнёрства</w:t>
      </w:r>
      <w:r>
        <w:rPr>
          <w:spacing w:val="-2"/>
        </w:rPr>
        <w:t xml:space="preserve"> </w:t>
      </w:r>
      <w:r w:rsidRPr="00E32947">
        <w:rPr>
          <w:spacing w:val="-2"/>
        </w:rPr>
        <w:t>002/86-07</w:t>
      </w:r>
      <w:r w:rsidR="003709BD" w:rsidRPr="009958DB">
        <w:rPr>
          <w:spacing w:val="-2"/>
        </w:rPr>
        <w:t>).</w:t>
      </w:r>
    </w:p>
    <w:p w:rsidR="00577A6F" w:rsidRPr="009958DB" w:rsidRDefault="00B40F7B" w:rsidP="009958DB">
      <w:pPr>
        <w:pStyle w:val="a6"/>
        <w:numPr>
          <w:ilvl w:val="1"/>
          <w:numId w:val="13"/>
        </w:numPr>
        <w:shd w:val="clear" w:color="auto" w:fill="FFFFFF"/>
        <w:snapToGrid w:val="0"/>
        <w:jc w:val="both"/>
        <w:rPr>
          <w:spacing w:val="-2"/>
        </w:rPr>
      </w:pPr>
      <w:r w:rsidRPr="009958DB">
        <w:rPr>
          <w:spacing w:val="-2"/>
        </w:rPr>
        <w:t xml:space="preserve"> </w:t>
      </w:r>
      <w:r w:rsidR="00577A6F" w:rsidRPr="009958DB">
        <w:rPr>
          <w:spacing w:val="-2"/>
        </w:rPr>
        <w:t>Исключить из членов Партнёрства на основании пункта 7.2.Устава Партнёрства арбитражного управляющего</w:t>
      </w:r>
      <w:r w:rsidR="00577A6F" w:rsidRPr="009958DB">
        <w:rPr>
          <w:b/>
          <w:spacing w:val="-2"/>
        </w:rPr>
        <w:t xml:space="preserve"> </w:t>
      </w:r>
      <w:r w:rsidR="009B0652" w:rsidRPr="009958DB">
        <w:rPr>
          <w:b/>
          <w:spacing w:val="-2"/>
        </w:rPr>
        <w:t xml:space="preserve">Абеядира  Леона </w:t>
      </w:r>
      <w:proofErr w:type="spellStart"/>
      <w:r w:rsidR="009B0652" w:rsidRPr="009958DB">
        <w:rPr>
          <w:b/>
          <w:spacing w:val="-2"/>
        </w:rPr>
        <w:t>Приановича</w:t>
      </w:r>
      <w:proofErr w:type="spellEnd"/>
      <w:r w:rsidR="009B0652" w:rsidRPr="009958DB">
        <w:rPr>
          <w:b/>
          <w:spacing w:val="-2"/>
        </w:rPr>
        <w:t xml:space="preserve"> </w:t>
      </w:r>
      <w:r w:rsidR="00577A6F" w:rsidRPr="009958DB">
        <w:rPr>
          <w:spacing w:val="-2"/>
        </w:rPr>
        <w:t>(номер в реестре членов Партнёрства</w:t>
      </w:r>
      <w:r w:rsidR="009958DB">
        <w:rPr>
          <w:spacing w:val="-2"/>
        </w:rPr>
        <w:t xml:space="preserve"> 001/179-14</w:t>
      </w:r>
      <w:r w:rsidR="00577A6F" w:rsidRPr="009958DB">
        <w:rPr>
          <w:spacing w:val="-2"/>
        </w:rPr>
        <w:t>)</w:t>
      </w:r>
      <w:r w:rsidR="009958DB">
        <w:rPr>
          <w:spacing w:val="-2"/>
        </w:rPr>
        <w:t>.</w:t>
      </w:r>
    </w:p>
    <w:p w:rsidR="00925327" w:rsidRDefault="00925327" w:rsidP="009958DB">
      <w:pPr>
        <w:shd w:val="clear" w:color="auto" w:fill="FFFFFF"/>
        <w:snapToGrid w:val="0"/>
        <w:ind w:left="284" w:firstLine="424"/>
        <w:jc w:val="both"/>
        <w:rPr>
          <w:spacing w:val="-2"/>
        </w:rPr>
      </w:pPr>
      <w:r>
        <w:rPr>
          <w:spacing w:val="-2"/>
        </w:rPr>
        <w:t xml:space="preserve"> </w:t>
      </w:r>
    </w:p>
    <w:p w:rsidR="00B060B2" w:rsidRDefault="00B060B2" w:rsidP="00B060B2">
      <w:pPr>
        <w:shd w:val="clear" w:color="auto" w:fill="FFFFFF"/>
        <w:snapToGrid w:val="0"/>
        <w:ind w:firstLine="360"/>
        <w:rPr>
          <w:b/>
          <w:spacing w:val="-2"/>
        </w:rPr>
      </w:pPr>
    </w:p>
    <w:p w:rsidR="00B060B2" w:rsidRDefault="00B060B2" w:rsidP="004D585C">
      <w:pPr>
        <w:shd w:val="clear" w:color="auto" w:fill="FFFFFF"/>
        <w:snapToGrid w:val="0"/>
        <w:jc w:val="both"/>
        <w:rPr>
          <w:b/>
          <w:spacing w:val="-2"/>
        </w:rPr>
      </w:pPr>
      <w:r>
        <w:rPr>
          <w:b/>
          <w:spacing w:val="-2"/>
        </w:rPr>
        <w:t>По 3</w:t>
      </w:r>
      <w:r w:rsidR="004D585C">
        <w:rPr>
          <w:b/>
          <w:spacing w:val="-2"/>
        </w:rPr>
        <w:t>-му вопросу повестки дня решили у</w:t>
      </w:r>
      <w:r w:rsidR="00273119">
        <w:rPr>
          <w:b/>
          <w:spacing w:val="-2"/>
        </w:rPr>
        <w:t xml:space="preserve">твердить </w:t>
      </w:r>
      <w:r w:rsidR="009F7817">
        <w:rPr>
          <w:b/>
          <w:spacing w:val="-2"/>
        </w:rPr>
        <w:t>Жукову Татьяну Дмитриевну Председателем Дисциплинарного комитета Партнёрства.</w:t>
      </w:r>
    </w:p>
    <w:p w:rsidR="00984226" w:rsidRDefault="00984226" w:rsidP="00B060B2">
      <w:pPr>
        <w:shd w:val="clear" w:color="auto" w:fill="FFFFFF"/>
        <w:snapToGrid w:val="0"/>
        <w:ind w:firstLine="360"/>
        <w:rPr>
          <w:b/>
          <w:spacing w:val="-2"/>
        </w:rPr>
      </w:pPr>
    </w:p>
    <w:p w:rsidR="0073420F" w:rsidRDefault="0073420F" w:rsidP="0073420F">
      <w:pPr>
        <w:shd w:val="clear" w:color="auto" w:fill="FFFFFF"/>
        <w:snapToGrid w:val="0"/>
        <w:rPr>
          <w:b/>
          <w:spacing w:val="-2"/>
        </w:rPr>
      </w:pPr>
    </w:p>
    <w:p w:rsidR="0073420F" w:rsidRPr="004D585C" w:rsidRDefault="0073420F" w:rsidP="004D585C">
      <w:pPr>
        <w:shd w:val="clear" w:color="auto" w:fill="FFFFFF"/>
        <w:snapToGrid w:val="0"/>
        <w:rPr>
          <w:b/>
          <w:spacing w:val="-2"/>
        </w:rPr>
      </w:pPr>
      <w:r>
        <w:rPr>
          <w:b/>
          <w:spacing w:val="-2"/>
        </w:rPr>
        <w:t xml:space="preserve">По </w:t>
      </w:r>
      <w:r w:rsidR="006176A8">
        <w:rPr>
          <w:b/>
          <w:spacing w:val="-2"/>
        </w:rPr>
        <w:t>4</w:t>
      </w:r>
      <w:r>
        <w:rPr>
          <w:b/>
          <w:spacing w:val="-2"/>
        </w:rPr>
        <w:t xml:space="preserve">-му вопросу </w:t>
      </w:r>
      <w:r w:rsidR="004D585C">
        <w:rPr>
          <w:b/>
          <w:spacing w:val="-2"/>
        </w:rPr>
        <w:t>повестки дня решили у</w:t>
      </w:r>
      <w:r w:rsidRPr="00E807D0">
        <w:rPr>
          <w:spacing w:val="-2"/>
        </w:rPr>
        <w:t xml:space="preserve">твердить персональный состав регионального комитета </w:t>
      </w:r>
      <w:proofErr w:type="gramStart"/>
      <w:r w:rsidRPr="00E807D0">
        <w:rPr>
          <w:spacing w:val="-2"/>
        </w:rPr>
        <w:t>по отбору кандидатур арбитражных управляющих  для представления арбитражным судам для утверждения в деле о банкротстве</w:t>
      </w:r>
      <w:proofErr w:type="gramEnd"/>
      <w:r w:rsidRPr="00E807D0">
        <w:rPr>
          <w:spacing w:val="-2"/>
        </w:rPr>
        <w:t xml:space="preserve"> (Конкурсного комитета) </w:t>
      </w:r>
      <w:r w:rsidR="009051E7">
        <w:rPr>
          <w:spacing w:val="-2"/>
        </w:rPr>
        <w:t>в</w:t>
      </w:r>
      <w:r w:rsidR="006176A8">
        <w:rPr>
          <w:spacing w:val="-2"/>
        </w:rPr>
        <w:t xml:space="preserve"> г. Рязань</w:t>
      </w:r>
      <w:r w:rsidR="00C72A19">
        <w:rPr>
          <w:spacing w:val="-2"/>
        </w:rPr>
        <w:t xml:space="preserve"> и Рязанской области</w:t>
      </w:r>
      <w:r w:rsidR="006176A8">
        <w:rPr>
          <w:spacing w:val="-2"/>
        </w:rPr>
        <w:t>:</w:t>
      </w:r>
    </w:p>
    <w:p w:rsidR="006176A8" w:rsidRDefault="006176A8" w:rsidP="006176A8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>- председатель – Спирякин А.М.</w:t>
      </w:r>
    </w:p>
    <w:p w:rsidR="006176A8" w:rsidRDefault="006176A8" w:rsidP="006176A8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>- член комитета – Иванников С.А.</w:t>
      </w:r>
    </w:p>
    <w:p w:rsidR="006176A8" w:rsidRDefault="006176A8" w:rsidP="006176A8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 xml:space="preserve">- член комитета  - Криворотько А.М. </w:t>
      </w:r>
    </w:p>
    <w:p w:rsidR="0073420F" w:rsidRDefault="0073420F" w:rsidP="002F53B2">
      <w:pPr>
        <w:ind w:firstLine="360"/>
        <w:jc w:val="both"/>
      </w:pPr>
    </w:p>
    <w:p w:rsidR="009051E7" w:rsidRPr="004D585C" w:rsidRDefault="009051E7" w:rsidP="004D585C">
      <w:pPr>
        <w:shd w:val="clear" w:color="auto" w:fill="FFFFFF"/>
        <w:snapToGrid w:val="0"/>
        <w:rPr>
          <w:b/>
          <w:spacing w:val="-2"/>
        </w:rPr>
      </w:pPr>
      <w:r>
        <w:rPr>
          <w:b/>
          <w:spacing w:val="-2"/>
        </w:rPr>
        <w:t xml:space="preserve">По </w:t>
      </w:r>
      <w:r w:rsidR="00FB3229">
        <w:rPr>
          <w:b/>
          <w:spacing w:val="-2"/>
        </w:rPr>
        <w:t>5</w:t>
      </w:r>
      <w:r w:rsidR="004D585C">
        <w:rPr>
          <w:b/>
          <w:spacing w:val="-2"/>
        </w:rPr>
        <w:t xml:space="preserve">-му вопросу повестки дня решили </w:t>
      </w:r>
      <w:r w:rsidR="004D585C" w:rsidRPr="004D585C">
        <w:rPr>
          <w:spacing w:val="-2"/>
        </w:rPr>
        <w:t>у</w:t>
      </w:r>
      <w:r w:rsidRPr="00E807D0">
        <w:rPr>
          <w:spacing w:val="-2"/>
        </w:rPr>
        <w:t xml:space="preserve">твердить персональный состав регионального комитета </w:t>
      </w:r>
      <w:proofErr w:type="gramStart"/>
      <w:r w:rsidRPr="00E807D0">
        <w:rPr>
          <w:spacing w:val="-2"/>
        </w:rPr>
        <w:t>по отбору кандидатур арбитражных управляющих  для представления арбитражным судам для утверждения в деле о банкротстве</w:t>
      </w:r>
      <w:proofErr w:type="gramEnd"/>
      <w:r w:rsidRPr="00E807D0">
        <w:rPr>
          <w:spacing w:val="-2"/>
        </w:rPr>
        <w:t xml:space="preserve"> (Конкурсного комитета) по</w:t>
      </w:r>
      <w:r>
        <w:rPr>
          <w:spacing w:val="-2"/>
        </w:rPr>
        <w:t xml:space="preserve"> г. </w:t>
      </w:r>
      <w:r w:rsidR="00FB3229">
        <w:rPr>
          <w:spacing w:val="-2"/>
        </w:rPr>
        <w:t>Владимир и Владимирской области</w:t>
      </w:r>
      <w:r>
        <w:rPr>
          <w:spacing w:val="-2"/>
        </w:rPr>
        <w:t>:</w:t>
      </w:r>
    </w:p>
    <w:p w:rsidR="009051E7" w:rsidRDefault="009051E7" w:rsidP="009051E7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 xml:space="preserve">- председатель – </w:t>
      </w:r>
      <w:r w:rsidR="00AC5E3D">
        <w:rPr>
          <w:spacing w:val="-2"/>
        </w:rPr>
        <w:t>Королёва О.В.</w:t>
      </w:r>
    </w:p>
    <w:p w:rsidR="009051E7" w:rsidRDefault="009051E7" w:rsidP="009051E7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 xml:space="preserve">- член комитета – </w:t>
      </w:r>
      <w:r w:rsidR="00AC5E3D">
        <w:rPr>
          <w:spacing w:val="-2"/>
        </w:rPr>
        <w:t>Кручинина М.В.</w:t>
      </w:r>
    </w:p>
    <w:p w:rsidR="009051E7" w:rsidRDefault="009051E7" w:rsidP="009051E7">
      <w:pPr>
        <w:shd w:val="clear" w:color="auto" w:fill="FFFFFF"/>
        <w:snapToGrid w:val="0"/>
        <w:ind w:left="284"/>
        <w:jc w:val="both"/>
        <w:rPr>
          <w:spacing w:val="-2"/>
        </w:rPr>
      </w:pPr>
      <w:r>
        <w:rPr>
          <w:spacing w:val="-2"/>
        </w:rPr>
        <w:t xml:space="preserve">- член комитета  - </w:t>
      </w:r>
      <w:r w:rsidR="00AC5E3D">
        <w:rPr>
          <w:spacing w:val="-2"/>
        </w:rPr>
        <w:t>Мохорев А.В.</w:t>
      </w:r>
      <w:r>
        <w:rPr>
          <w:spacing w:val="-2"/>
        </w:rPr>
        <w:t xml:space="preserve"> </w:t>
      </w:r>
    </w:p>
    <w:p w:rsidR="00BF7A31" w:rsidRDefault="00BF7A31" w:rsidP="00E42CCE">
      <w:pPr>
        <w:shd w:val="clear" w:color="auto" w:fill="FFFFFF"/>
        <w:snapToGrid w:val="0"/>
        <w:ind w:left="360"/>
        <w:jc w:val="both"/>
        <w:rPr>
          <w:spacing w:val="-2"/>
        </w:rPr>
      </w:pPr>
    </w:p>
    <w:p w:rsidR="007A4C2C" w:rsidRPr="00264D7F" w:rsidRDefault="007A4C2C" w:rsidP="00E42CCE">
      <w:pPr>
        <w:shd w:val="clear" w:color="auto" w:fill="FFFFFF"/>
        <w:snapToGrid w:val="0"/>
        <w:ind w:left="360"/>
        <w:jc w:val="both"/>
        <w:rPr>
          <w:spacing w:val="-2"/>
        </w:rPr>
      </w:pPr>
    </w:p>
    <w:p w:rsidR="007A4C2C" w:rsidRDefault="00383948" w:rsidP="004D585C">
      <w:pPr>
        <w:shd w:val="clear" w:color="auto" w:fill="FFFFFF"/>
        <w:snapToGrid w:val="0"/>
        <w:jc w:val="both"/>
        <w:rPr>
          <w:b/>
          <w:spacing w:val="-2"/>
        </w:rPr>
      </w:pPr>
      <w:r w:rsidRPr="00383948">
        <w:rPr>
          <w:b/>
          <w:spacing w:val="-2"/>
        </w:rPr>
        <w:t xml:space="preserve">По </w:t>
      </w:r>
      <w:r w:rsidR="007A4C2C">
        <w:rPr>
          <w:b/>
          <w:spacing w:val="-2"/>
        </w:rPr>
        <w:t>6</w:t>
      </w:r>
      <w:r w:rsidR="004D585C">
        <w:rPr>
          <w:b/>
          <w:spacing w:val="-2"/>
        </w:rPr>
        <w:t>-му вопросу повестки дня решили у</w:t>
      </w:r>
      <w:r w:rsidR="007A4C2C">
        <w:rPr>
          <w:b/>
          <w:spacing w:val="-2"/>
        </w:rPr>
        <w:t>твердить состав Третейского суда Партнёрства:</w:t>
      </w:r>
    </w:p>
    <w:p w:rsidR="007A4C2C" w:rsidRDefault="007A4C2C" w:rsidP="007A4C2C">
      <w:pPr>
        <w:pStyle w:val="a6"/>
        <w:numPr>
          <w:ilvl w:val="0"/>
          <w:numId w:val="15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Тюрихова О.Н. – Председатель Третейского суда Партнёрства;</w:t>
      </w:r>
    </w:p>
    <w:p w:rsidR="007A4C2C" w:rsidRDefault="007A4C2C" w:rsidP="007A4C2C">
      <w:pPr>
        <w:pStyle w:val="a6"/>
        <w:numPr>
          <w:ilvl w:val="0"/>
          <w:numId w:val="15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Солдатов В.В. – третейский судья;</w:t>
      </w:r>
    </w:p>
    <w:p w:rsidR="007A4C2C" w:rsidRDefault="007A4C2C" w:rsidP="007A4C2C">
      <w:pPr>
        <w:pStyle w:val="a6"/>
        <w:numPr>
          <w:ilvl w:val="0"/>
          <w:numId w:val="15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Чуткин Е.Г. – третейский судья;</w:t>
      </w:r>
    </w:p>
    <w:p w:rsidR="007A4C2C" w:rsidRPr="009C6ACE" w:rsidRDefault="007A4C2C" w:rsidP="007A4C2C">
      <w:pPr>
        <w:pStyle w:val="a6"/>
        <w:numPr>
          <w:ilvl w:val="0"/>
          <w:numId w:val="15"/>
        </w:num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>Ноготков К.О. – третейский судья.</w:t>
      </w:r>
    </w:p>
    <w:p w:rsidR="00DD63DC" w:rsidRDefault="00DD63DC" w:rsidP="004D585C">
      <w:pPr>
        <w:shd w:val="clear" w:color="auto" w:fill="FFFFFF"/>
        <w:snapToGrid w:val="0"/>
        <w:rPr>
          <w:spacing w:val="-2"/>
        </w:rPr>
      </w:pPr>
    </w:p>
    <w:p w:rsidR="00DD63DC" w:rsidRPr="004D585C" w:rsidRDefault="00DD63DC" w:rsidP="004D585C">
      <w:pPr>
        <w:shd w:val="clear" w:color="auto" w:fill="FFFFFF"/>
        <w:snapToGrid w:val="0"/>
        <w:jc w:val="both"/>
        <w:rPr>
          <w:spacing w:val="-2"/>
        </w:rPr>
      </w:pPr>
      <w:r w:rsidRPr="00DD63DC">
        <w:rPr>
          <w:b/>
          <w:spacing w:val="-2"/>
        </w:rPr>
        <w:t>По 7-му воп</w:t>
      </w:r>
      <w:r w:rsidR="004D585C">
        <w:rPr>
          <w:b/>
          <w:spacing w:val="-2"/>
        </w:rPr>
        <w:t xml:space="preserve">росу повестки дня решили </w:t>
      </w:r>
      <w:r w:rsidR="004D585C" w:rsidRPr="004D585C">
        <w:rPr>
          <w:spacing w:val="-2"/>
        </w:rPr>
        <w:t>у</w:t>
      </w:r>
      <w:r w:rsidR="004352E0" w:rsidRPr="004D585C">
        <w:rPr>
          <w:spacing w:val="-2"/>
        </w:rPr>
        <w:t xml:space="preserve">твердить </w:t>
      </w:r>
      <w:r w:rsidRPr="004D585C">
        <w:rPr>
          <w:spacing w:val="-2"/>
        </w:rPr>
        <w:t xml:space="preserve">Программу </w:t>
      </w:r>
      <w:r w:rsidRPr="004D585C">
        <w:t xml:space="preserve"> по повышению профессиональной подготовки арбитражных управляющих, представленной Частным образовательным учреждением высшего образования «Южный институт менеджмента» (ЧОУ ВО «ЮИМ») (г. Краснодар).</w:t>
      </w:r>
    </w:p>
    <w:p w:rsidR="00DD63DC" w:rsidRDefault="00DD63DC" w:rsidP="00142560">
      <w:pPr>
        <w:shd w:val="clear" w:color="auto" w:fill="FFFFFF"/>
        <w:snapToGrid w:val="0"/>
        <w:ind w:left="360"/>
        <w:rPr>
          <w:b/>
          <w:spacing w:val="-2"/>
        </w:rPr>
      </w:pPr>
    </w:p>
    <w:p w:rsidR="00856E02" w:rsidRDefault="00856E02" w:rsidP="00806CD7">
      <w:pPr>
        <w:shd w:val="clear" w:color="auto" w:fill="FFFFFF"/>
        <w:snapToGrid w:val="0"/>
        <w:ind w:left="360"/>
        <w:jc w:val="both"/>
        <w:rPr>
          <w:spacing w:val="-2"/>
        </w:rPr>
      </w:pPr>
    </w:p>
    <w:p w:rsidR="00856E02" w:rsidRPr="004D585C" w:rsidRDefault="00856E02" w:rsidP="004D585C">
      <w:pPr>
        <w:shd w:val="clear" w:color="auto" w:fill="FFFFFF"/>
        <w:snapToGrid w:val="0"/>
        <w:rPr>
          <w:spacing w:val="-2"/>
        </w:rPr>
      </w:pPr>
      <w:r w:rsidRPr="00856E02">
        <w:rPr>
          <w:b/>
          <w:spacing w:val="-2"/>
        </w:rPr>
        <w:t>По 8</w:t>
      </w:r>
      <w:r w:rsidR="004D585C">
        <w:rPr>
          <w:b/>
          <w:spacing w:val="-2"/>
        </w:rPr>
        <w:t xml:space="preserve">-му вопросу повестки дня решили </w:t>
      </w:r>
      <w:r w:rsidR="004D585C" w:rsidRPr="004D585C">
        <w:rPr>
          <w:spacing w:val="-2"/>
        </w:rPr>
        <w:t>у</w:t>
      </w:r>
      <w:r w:rsidRPr="004D585C">
        <w:rPr>
          <w:spacing w:val="-2"/>
        </w:rPr>
        <w:t>твердить Отчёт  Комитета по отбору кандидатур арбитражных управляющих  - членов Партнёрства для представления арбитражным судам в целях утверждения их в деле о банкротстве  (Конкурсного комитета) за 2014-2015 годы в представленной редакции.</w:t>
      </w:r>
    </w:p>
    <w:p w:rsidR="00AF67E6" w:rsidRDefault="00AF67E6" w:rsidP="002F48E5">
      <w:pPr>
        <w:shd w:val="clear" w:color="auto" w:fill="FFFFFF"/>
        <w:snapToGrid w:val="0"/>
        <w:jc w:val="both"/>
        <w:rPr>
          <w:spacing w:val="-2"/>
        </w:rPr>
      </w:pPr>
    </w:p>
    <w:p w:rsidR="00E76872" w:rsidRPr="004D585C" w:rsidRDefault="00AF67E6" w:rsidP="004D585C">
      <w:pPr>
        <w:shd w:val="clear" w:color="auto" w:fill="FFFFFF"/>
        <w:snapToGrid w:val="0"/>
        <w:jc w:val="both"/>
        <w:rPr>
          <w:spacing w:val="-2"/>
        </w:rPr>
      </w:pPr>
      <w:r w:rsidRPr="00AF67E6">
        <w:rPr>
          <w:b/>
          <w:spacing w:val="-2"/>
        </w:rPr>
        <w:t>По 9</w:t>
      </w:r>
      <w:r w:rsidR="004D585C">
        <w:rPr>
          <w:b/>
          <w:spacing w:val="-2"/>
        </w:rPr>
        <w:t xml:space="preserve">-му вопросу повестки дня решили  </w:t>
      </w:r>
      <w:r w:rsidR="004D585C" w:rsidRPr="004D585C">
        <w:rPr>
          <w:spacing w:val="-2"/>
        </w:rPr>
        <w:t>у</w:t>
      </w:r>
      <w:r w:rsidRPr="004D585C">
        <w:rPr>
          <w:spacing w:val="-2"/>
        </w:rPr>
        <w:t xml:space="preserve">твердить </w:t>
      </w:r>
      <w:r w:rsidR="003B7C2D" w:rsidRPr="004D585C">
        <w:rPr>
          <w:spacing w:val="-2"/>
        </w:rPr>
        <w:t>План</w:t>
      </w:r>
      <w:r w:rsidRPr="004D585C">
        <w:rPr>
          <w:spacing w:val="-2"/>
        </w:rPr>
        <w:t xml:space="preserve">  </w:t>
      </w:r>
      <w:r w:rsidR="00E76872" w:rsidRPr="004D585C">
        <w:rPr>
          <w:spacing w:val="-2"/>
        </w:rPr>
        <w:t>мероприятий по предотвращению причинения неисполнением или нен</w:t>
      </w:r>
      <w:bookmarkStart w:id="0" w:name="_GoBack"/>
      <w:bookmarkEnd w:id="0"/>
      <w:r w:rsidR="00E76872" w:rsidRPr="004D585C">
        <w:rPr>
          <w:spacing w:val="-2"/>
        </w:rPr>
        <w:t xml:space="preserve">адлежащим исполнением, возложенных на арбитражных </w:t>
      </w:r>
      <w:r w:rsidR="00E76872" w:rsidRPr="004D585C">
        <w:rPr>
          <w:spacing w:val="-2"/>
        </w:rPr>
        <w:lastRenderedPageBreak/>
        <w:t>управляющих – членов Партнерства в деле о банкротстве обязанностей, имущественного ущерба.</w:t>
      </w:r>
    </w:p>
    <w:p w:rsidR="00365223" w:rsidRDefault="00365223" w:rsidP="007855AB">
      <w:pPr>
        <w:tabs>
          <w:tab w:val="left" w:pos="567"/>
        </w:tabs>
        <w:jc w:val="both"/>
        <w:rPr>
          <w:b/>
        </w:rPr>
      </w:pPr>
    </w:p>
    <w:p w:rsidR="00365223" w:rsidRPr="007855AB" w:rsidRDefault="00365223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66340C">
        <w:rPr>
          <w:rFonts w:ascii="Times New Roman" w:hAnsi="Times New Roman" w:cs="Times New Roman"/>
          <w:b/>
          <w:bCs/>
          <w:sz w:val="24"/>
          <w:szCs w:val="24"/>
        </w:rPr>
        <w:t xml:space="preserve">Г.С. </w:t>
      </w:r>
      <w:r w:rsidR="004558B0">
        <w:rPr>
          <w:rFonts w:ascii="Times New Roman" w:hAnsi="Times New Roman" w:cs="Times New Roman"/>
          <w:b/>
          <w:bCs/>
          <w:sz w:val="24"/>
          <w:szCs w:val="24"/>
        </w:rPr>
        <w:t>Аникина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767818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5D4"/>
    <w:multiLevelType w:val="multilevel"/>
    <w:tmpl w:val="D85E4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ECC"/>
    <w:multiLevelType w:val="hybridMultilevel"/>
    <w:tmpl w:val="A3B4BD5E"/>
    <w:lvl w:ilvl="0" w:tplc="39BC47AC">
      <w:start w:val="2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636BF"/>
    <w:multiLevelType w:val="multilevel"/>
    <w:tmpl w:val="177C4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27CD1"/>
    <w:multiLevelType w:val="multilevel"/>
    <w:tmpl w:val="20884A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30BB3D71"/>
    <w:multiLevelType w:val="multilevel"/>
    <w:tmpl w:val="B5E0D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7">
    <w:nsid w:val="32E53608"/>
    <w:multiLevelType w:val="multilevel"/>
    <w:tmpl w:val="110A205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80B4E4F"/>
    <w:multiLevelType w:val="hybridMultilevel"/>
    <w:tmpl w:val="EECA4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E6056"/>
    <w:multiLevelType w:val="hybridMultilevel"/>
    <w:tmpl w:val="CCD0DFA0"/>
    <w:lvl w:ilvl="0" w:tplc="C75A5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648BE"/>
    <w:multiLevelType w:val="multilevel"/>
    <w:tmpl w:val="B2142F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497B58"/>
    <w:multiLevelType w:val="multilevel"/>
    <w:tmpl w:val="79D6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71B217C"/>
    <w:multiLevelType w:val="hybridMultilevel"/>
    <w:tmpl w:val="0B40DA12"/>
    <w:lvl w:ilvl="0" w:tplc="589CE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28C0"/>
    <w:rsid w:val="00013E93"/>
    <w:rsid w:val="00014977"/>
    <w:rsid w:val="00023E69"/>
    <w:rsid w:val="00024668"/>
    <w:rsid w:val="0002536C"/>
    <w:rsid w:val="000263E7"/>
    <w:rsid w:val="000270C0"/>
    <w:rsid w:val="000331F5"/>
    <w:rsid w:val="000408FA"/>
    <w:rsid w:val="00042E28"/>
    <w:rsid w:val="00043041"/>
    <w:rsid w:val="00045E63"/>
    <w:rsid w:val="00047006"/>
    <w:rsid w:val="0005167E"/>
    <w:rsid w:val="000516FA"/>
    <w:rsid w:val="0005606B"/>
    <w:rsid w:val="00056F32"/>
    <w:rsid w:val="00071F51"/>
    <w:rsid w:val="0007493D"/>
    <w:rsid w:val="000753F8"/>
    <w:rsid w:val="00075436"/>
    <w:rsid w:val="00075B6C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4682"/>
    <w:rsid w:val="000E75E9"/>
    <w:rsid w:val="000F0001"/>
    <w:rsid w:val="000F0611"/>
    <w:rsid w:val="00100794"/>
    <w:rsid w:val="00106696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7183"/>
    <w:rsid w:val="001322E3"/>
    <w:rsid w:val="0014197C"/>
    <w:rsid w:val="00142560"/>
    <w:rsid w:val="00144DE2"/>
    <w:rsid w:val="0014576B"/>
    <w:rsid w:val="00146324"/>
    <w:rsid w:val="00147E1D"/>
    <w:rsid w:val="00151FAA"/>
    <w:rsid w:val="00153571"/>
    <w:rsid w:val="00160739"/>
    <w:rsid w:val="001645B6"/>
    <w:rsid w:val="00184917"/>
    <w:rsid w:val="001912E6"/>
    <w:rsid w:val="00192148"/>
    <w:rsid w:val="001927EB"/>
    <w:rsid w:val="00193A6B"/>
    <w:rsid w:val="001C0294"/>
    <w:rsid w:val="001C1B28"/>
    <w:rsid w:val="001C2AA9"/>
    <w:rsid w:val="001C4CD1"/>
    <w:rsid w:val="001C5522"/>
    <w:rsid w:val="001C633E"/>
    <w:rsid w:val="001E21C2"/>
    <w:rsid w:val="001E4BEB"/>
    <w:rsid w:val="001E5F33"/>
    <w:rsid w:val="001F016E"/>
    <w:rsid w:val="001F12E6"/>
    <w:rsid w:val="001F2F0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1EBF"/>
    <w:rsid w:val="00214815"/>
    <w:rsid w:val="00216B4B"/>
    <w:rsid w:val="00225747"/>
    <w:rsid w:val="002276B2"/>
    <w:rsid w:val="00234E7F"/>
    <w:rsid w:val="00235038"/>
    <w:rsid w:val="002426DC"/>
    <w:rsid w:val="002441A9"/>
    <w:rsid w:val="00244E44"/>
    <w:rsid w:val="00246E1D"/>
    <w:rsid w:val="0024786C"/>
    <w:rsid w:val="00261036"/>
    <w:rsid w:val="00264D7F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6200"/>
    <w:rsid w:val="002963CB"/>
    <w:rsid w:val="002973F8"/>
    <w:rsid w:val="002A06ED"/>
    <w:rsid w:val="002A0B51"/>
    <w:rsid w:val="002A6A94"/>
    <w:rsid w:val="002C5485"/>
    <w:rsid w:val="002C6E15"/>
    <w:rsid w:val="002C73BD"/>
    <w:rsid w:val="002D1767"/>
    <w:rsid w:val="002D2B0A"/>
    <w:rsid w:val="002D6EEB"/>
    <w:rsid w:val="002E0D92"/>
    <w:rsid w:val="002E483D"/>
    <w:rsid w:val="002E501E"/>
    <w:rsid w:val="002F40C0"/>
    <w:rsid w:val="002F48E5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9CA"/>
    <w:rsid w:val="00316B18"/>
    <w:rsid w:val="0032088D"/>
    <w:rsid w:val="00321277"/>
    <w:rsid w:val="003232DB"/>
    <w:rsid w:val="00324396"/>
    <w:rsid w:val="00324A9E"/>
    <w:rsid w:val="00333F90"/>
    <w:rsid w:val="00334188"/>
    <w:rsid w:val="00337420"/>
    <w:rsid w:val="00341091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4A62"/>
    <w:rsid w:val="0038778A"/>
    <w:rsid w:val="0039456F"/>
    <w:rsid w:val="00395BDB"/>
    <w:rsid w:val="00396019"/>
    <w:rsid w:val="00397978"/>
    <w:rsid w:val="003A110F"/>
    <w:rsid w:val="003A1247"/>
    <w:rsid w:val="003A2905"/>
    <w:rsid w:val="003A5923"/>
    <w:rsid w:val="003B6BCF"/>
    <w:rsid w:val="003B7C2D"/>
    <w:rsid w:val="003C332B"/>
    <w:rsid w:val="003C71A1"/>
    <w:rsid w:val="003D02E0"/>
    <w:rsid w:val="003D1E53"/>
    <w:rsid w:val="003D2848"/>
    <w:rsid w:val="003F26DC"/>
    <w:rsid w:val="003F30CE"/>
    <w:rsid w:val="003F56B5"/>
    <w:rsid w:val="003F5EB2"/>
    <w:rsid w:val="004026D7"/>
    <w:rsid w:val="00403251"/>
    <w:rsid w:val="004049BA"/>
    <w:rsid w:val="00405E10"/>
    <w:rsid w:val="0041033A"/>
    <w:rsid w:val="00412C2E"/>
    <w:rsid w:val="00415804"/>
    <w:rsid w:val="004159FB"/>
    <w:rsid w:val="00416C0A"/>
    <w:rsid w:val="0042213B"/>
    <w:rsid w:val="00423191"/>
    <w:rsid w:val="00423640"/>
    <w:rsid w:val="0043050F"/>
    <w:rsid w:val="00431E2F"/>
    <w:rsid w:val="004352E0"/>
    <w:rsid w:val="004365CD"/>
    <w:rsid w:val="0043732F"/>
    <w:rsid w:val="004411F2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712E8"/>
    <w:rsid w:val="004740F0"/>
    <w:rsid w:val="004742C1"/>
    <w:rsid w:val="0047712E"/>
    <w:rsid w:val="00477D47"/>
    <w:rsid w:val="004812BD"/>
    <w:rsid w:val="004818AD"/>
    <w:rsid w:val="00486B97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11AA"/>
    <w:rsid w:val="004D3E5A"/>
    <w:rsid w:val="004D585C"/>
    <w:rsid w:val="004D7902"/>
    <w:rsid w:val="004E1517"/>
    <w:rsid w:val="004E576A"/>
    <w:rsid w:val="00506328"/>
    <w:rsid w:val="00507AF5"/>
    <w:rsid w:val="0051183E"/>
    <w:rsid w:val="00515E48"/>
    <w:rsid w:val="00515F3D"/>
    <w:rsid w:val="005173FB"/>
    <w:rsid w:val="005201A3"/>
    <w:rsid w:val="00520EAB"/>
    <w:rsid w:val="00521E68"/>
    <w:rsid w:val="00525091"/>
    <w:rsid w:val="005302AA"/>
    <w:rsid w:val="005328A0"/>
    <w:rsid w:val="0054294A"/>
    <w:rsid w:val="00543E54"/>
    <w:rsid w:val="00551B29"/>
    <w:rsid w:val="005566E6"/>
    <w:rsid w:val="005610DC"/>
    <w:rsid w:val="00566D11"/>
    <w:rsid w:val="0056706D"/>
    <w:rsid w:val="00572526"/>
    <w:rsid w:val="005769CD"/>
    <w:rsid w:val="00577A6F"/>
    <w:rsid w:val="0058113D"/>
    <w:rsid w:val="005821AD"/>
    <w:rsid w:val="00584F3D"/>
    <w:rsid w:val="005861E1"/>
    <w:rsid w:val="00587347"/>
    <w:rsid w:val="00591D22"/>
    <w:rsid w:val="00596BB9"/>
    <w:rsid w:val="005A00AC"/>
    <w:rsid w:val="005B0E43"/>
    <w:rsid w:val="005B1D97"/>
    <w:rsid w:val="005B2B7A"/>
    <w:rsid w:val="005B4493"/>
    <w:rsid w:val="005C1231"/>
    <w:rsid w:val="005C187F"/>
    <w:rsid w:val="005C2AAD"/>
    <w:rsid w:val="005C7DCF"/>
    <w:rsid w:val="005D2021"/>
    <w:rsid w:val="005D4348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16BC4"/>
    <w:rsid w:val="006176A8"/>
    <w:rsid w:val="00620E43"/>
    <w:rsid w:val="006271DF"/>
    <w:rsid w:val="006304C4"/>
    <w:rsid w:val="006321BC"/>
    <w:rsid w:val="00637487"/>
    <w:rsid w:val="00637A8E"/>
    <w:rsid w:val="00641AD2"/>
    <w:rsid w:val="00644060"/>
    <w:rsid w:val="00646630"/>
    <w:rsid w:val="00652AC8"/>
    <w:rsid w:val="006628A3"/>
    <w:rsid w:val="00662B50"/>
    <w:rsid w:val="0066340C"/>
    <w:rsid w:val="0066377E"/>
    <w:rsid w:val="0066634A"/>
    <w:rsid w:val="00674388"/>
    <w:rsid w:val="00674C1B"/>
    <w:rsid w:val="00681A11"/>
    <w:rsid w:val="0068617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0938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3CA"/>
    <w:rsid w:val="006E4E8A"/>
    <w:rsid w:val="006E5516"/>
    <w:rsid w:val="006E607A"/>
    <w:rsid w:val="006F1387"/>
    <w:rsid w:val="00701FFD"/>
    <w:rsid w:val="00702699"/>
    <w:rsid w:val="00702AD3"/>
    <w:rsid w:val="00703574"/>
    <w:rsid w:val="00707A63"/>
    <w:rsid w:val="00712471"/>
    <w:rsid w:val="007146B2"/>
    <w:rsid w:val="007202E6"/>
    <w:rsid w:val="00720B32"/>
    <w:rsid w:val="007276AC"/>
    <w:rsid w:val="00730D87"/>
    <w:rsid w:val="0073120B"/>
    <w:rsid w:val="00731B96"/>
    <w:rsid w:val="0073420F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347D"/>
    <w:rsid w:val="00773C4B"/>
    <w:rsid w:val="007749DD"/>
    <w:rsid w:val="007855AB"/>
    <w:rsid w:val="007905BF"/>
    <w:rsid w:val="00795E56"/>
    <w:rsid w:val="007A050F"/>
    <w:rsid w:val="007A2A78"/>
    <w:rsid w:val="007A4C2C"/>
    <w:rsid w:val="007A6F96"/>
    <w:rsid w:val="007A7E7F"/>
    <w:rsid w:val="007B13A9"/>
    <w:rsid w:val="007B2081"/>
    <w:rsid w:val="007C095A"/>
    <w:rsid w:val="007C2833"/>
    <w:rsid w:val="007C63CD"/>
    <w:rsid w:val="007D0D8D"/>
    <w:rsid w:val="007D38DE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7F6CDE"/>
    <w:rsid w:val="00800F1E"/>
    <w:rsid w:val="00801726"/>
    <w:rsid w:val="008023F5"/>
    <w:rsid w:val="00804EB1"/>
    <w:rsid w:val="00805C4B"/>
    <w:rsid w:val="00806CD7"/>
    <w:rsid w:val="008102E5"/>
    <w:rsid w:val="00813692"/>
    <w:rsid w:val="0081712A"/>
    <w:rsid w:val="00821100"/>
    <w:rsid w:val="00822256"/>
    <w:rsid w:val="0082461C"/>
    <w:rsid w:val="00827AB4"/>
    <w:rsid w:val="00827F0B"/>
    <w:rsid w:val="00833479"/>
    <w:rsid w:val="00834090"/>
    <w:rsid w:val="0083462D"/>
    <w:rsid w:val="00834DEF"/>
    <w:rsid w:val="0083514D"/>
    <w:rsid w:val="00835AD6"/>
    <w:rsid w:val="00837FB4"/>
    <w:rsid w:val="008407E1"/>
    <w:rsid w:val="00841E61"/>
    <w:rsid w:val="00856E02"/>
    <w:rsid w:val="00857312"/>
    <w:rsid w:val="0086006F"/>
    <w:rsid w:val="00860953"/>
    <w:rsid w:val="008711C9"/>
    <w:rsid w:val="00871F9E"/>
    <w:rsid w:val="008727D6"/>
    <w:rsid w:val="008752C7"/>
    <w:rsid w:val="00875604"/>
    <w:rsid w:val="008800A2"/>
    <w:rsid w:val="008801D6"/>
    <w:rsid w:val="00881CC8"/>
    <w:rsid w:val="00881E5C"/>
    <w:rsid w:val="008846A2"/>
    <w:rsid w:val="00885421"/>
    <w:rsid w:val="00892628"/>
    <w:rsid w:val="00896191"/>
    <w:rsid w:val="008A01E6"/>
    <w:rsid w:val="008A0281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55AD"/>
    <w:rsid w:val="008C7393"/>
    <w:rsid w:val="008C7791"/>
    <w:rsid w:val="008C7FD6"/>
    <w:rsid w:val="008D7635"/>
    <w:rsid w:val="008F1199"/>
    <w:rsid w:val="008F1C76"/>
    <w:rsid w:val="008F458B"/>
    <w:rsid w:val="008F5708"/>
    <w:rsid w:val="008F66AD"/>
    <w:rsid w:val="00904784"/>
    <w:rsid w:val="009051E7"/>
    <w:rsid w:val="00912216"/>
    <w:rsid w:val="009127C4"/>
    <w:rsid w:val="00915714"/>
    <w:rsid w:val="0092079F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46B"/>
    <w:rsid w:val="0096651A"/>
    <w:rsid w:val="009719C5"/>
    <w:rsid w:val="009764B4"/>
    <w:rsid w:val="00980881"/>
    <w:rsid w:val="00980D09"/>
    <w:rsid w:val="0098131F"/>
    <w:rsid w:val="00984226"/>
    <w:rsid w:val="00987018"/>
    <w:rsid w:val="009910D7"/>
    <w:rsid w:val="00991CA2"/>
    <w:rsid w:val="009957CC"/>
    <w:rsid w:val="009958DB"/>
    <w:rsid w:val="009A0420"/>
    <w:rsid w:val="009A0D05"/>
    <w:rsid w:val="009A2096"/>
    <w:rsid w:val="009A25B4"/>
    <w:rsid w:val="009A38EB"/>
    <w:rsid w:val="009A4843"/>
    <w:rsid w:val="009B0652"/>
    <w:rsid w:val="009B1CC1"/>
    <w:rsid w:val="009B3CF0"/>
    <w:rsid w:val="009B4442"/>
    <w:rsid w:val="009B4D21"/>
    <w:rsid w:val="009C02AA"/>
    <w:rsid w:val="009C0F22"/>
    <w:rsid w:val="009C1AB3"/>
    <w:rsid w:val="009C56F5"/>
    <w:rsid w:val="009C6591"/>
    <w:rsid w:val="009C6ACE"/>
    <w:rsid w:val="009D227A"/>
    <w:rsid w:val="009D37A9"/>
    <w:rsid w:val="009D391B"/>
    <w:rsid w:val="009E3627"/>
    <w:rsid w:val="009E381C"/>
    <w:rsid w:val="009E7399"/>
    <w:rsid w:val="009F02B0"/>
    <w:rsid w:val="009F2EA2"/>
    <w:rsid w:val="009F7817"/>
    <w:rsid w:val="00A010BA"/>
    <w:rsid w:val="00A02F68"/>
    <w:rsid w:val="00A0309B"/>
    <w:rsid w:val="00A03485"/>
    <w:rsid w:val="00A0360E"/>
    <w:rsid w:val="00A03C16"/>
    <w:rsid w:val="00A07843"/>
    <w:rsid w:val="00A115C7"/>
    <w:rsid w:val="00A147AD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A34EA"/>
    <w:rsid w:val="00AA4E06"/>
    <w:rsid w:val="00AA6A0C"/>
    <w:rsid w:val="00AB310B"/>
    <w:rsid w:val="00AB4C40"/>
    <w:rsid w:val="00AB6258"/>
    <w:rsid w:val="00AC2DD4"/>
    <w:rsid w:val="00AC5E3D"/>
    <w:rsid w:val="00AC649F"/>
    <w:rsid w:val="00AD287A"/>
    <w:rsid w:val="00AD3625"/>
    <w:rsid w:val="00AE394E"/>
    <w:rsid w:val="00AE6B5F"/>
    <w:rsid w:val="00AF4A54"/>
    <w:rsid w:val="00AF658A"/>
    <w:rsid w:val="00AF67E6"/>
    <w:rsid w:val="00B03141"/>
    <w:rsid w:val="00B03851"/>
    <w:rsid w:val="00B0391D"/>
    <w:rsid w:val="00B0428F"/>
    <w:rsid w:val="00B060B2"/>
    <w:rsid w:val="00B10F20"/>
    <w:rsid w:val="00B11AAB"/>
    <w:rsid w:val="00B1305F"/>
    <w:rsid w:val="00B13080"/>
    <w:rsid w:val="00B13C8F"/>
    <w:rsid w:val="00B14F83"/>
    <w:rsid w:val="00B219F6"/>
    <w:rsid w:val="00B2600F"/>
    <w:rsid w:val="00B322A0"/>
    <w:rsid w:val="00B35ED5"/>
    <w:rsid w:val="00B40F7B"/>
    <w:rsid w:val="00B44D0F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1A26"/>
    <w:rsid w:val="00B82C1A"/>
    <w:rsid w:val="00B86884"/>
    <w:rsid w:val="00B938B2"/>
    <w:rsid w:val="00B944AF"/>
    <w:rsid w:val="00B954DD"/>
    <w:rsid w:val="00B9741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D28DC"/>
    <w:rsid w:val="00BF027D"/>
    <w:rsid w:val="00BF18AE"/>
    <w:rsid w:val="00BF3EC4"/>
    <w:rsid w:val="00BF59F3"/>
    <w:rsid w:val="00BF6BC0"/>
    <w:rsid w:val="00BF7A31"/>
    <w:rsid w:val="00BF7AB7"/>
    <w:rsid w:val="00C02E0D"/>
    <w:rsid w:val="00C1340B"/>
    <w:rsid w:val="00C1450D"/>
    <w:rsid w:val="00C17894"/>
    <w:rsid w:val="00C17DCB"/>
    <w:rsid w:val="00C21038"/>
    <w:rsid w:val="00C22B54"/>
    <w:rsid w:val="00C25163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72A19"/>
    <w:rsid w:val="00C75254"/>
    <w:rsid w:val="00C825A6"/>
    <w:rsid w:val="00C85BBD"/>
    <w:rsid w:val="00C878B1"/>
    <w:rsid w:val="00C90066"/>
    <w:rsid w:val="00C90E02"/>
    <w:rsid w:val="00C93128"/>
    <w:rsid w:val="00CA5D91"/>
    <w:rsid w:val="00CB4B07"/>
    <w:rsid w:val="00CB6030"/>
    <w:rsid w:val="00CC3A3A"/>
    <w:rsid w:val="00CC4AEB"/>
    <w:rsid w:val="00CC752A"/>
    <w:rsid w:val="00CD0F4D"/>
    <w:rsid w:val="00CD28AD"/>
    <w:rsid w:val="00CD49F2"/>
    <w:rsid w:val="00CD78E3"/>
    <w:rsid w:val="00CE1CA7"/>
    <w:rsid w:val="00CE4EE4"/>
    <w:rsid w:val="00CF19C3"/>
    <w:rsid w:val="00CF48A9"/>
    <w:rsid w:val="00CF49CF"/>
    <w:rsid w:val="00CF5308"/>
    <w:rsid w:val="00D0068F"/>
    <w:rsid w:val="00D00D76"/>
    <w:rsid w:val="00D03926"/>
    <w:rsid w:val="00D05F40"/>
    <w:rsid w:val="00D100C3"/>
    <w:rsid w:val="00D11D6B"/>
    <w:rsid w:val="00D12FB0"/>
    <w:rsid w:val="00D1359E"/>
    <w:rsid w:val="00D145C1"/>
    <w:rsid w:val="00D14C4D"/>
    <w:rsid w:val="00D16C5A"/>
    <w:rsid w:val="00D16E27"/>
    <w:rsid w:val="00D20DD9"/>
    <w:rsid w:val="00D21C1F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0BF1"/>
    <w:rsid w:val="00D8178E"/>
    <w:rsid w:val="00D839D3"/>
    <w:rsid w:val="00D8447C"/>
    <w:rsid w:val="00D84D76"/>
    <w:rsid w:val="00D8563C"/>
    <w:rsid w:val="00D862A2"/>
    <w:rsid w:val="00D871D2"/>
    <w:rsid w:val="00D8752E"/>
    <w:rsid w:val="00D90074"/>
    <w:rsid w:val="00D9284D"/>
    <w:rsid w:val="00D9556E"/>
    <w:rsid w:val="00DA1614"/>
    <w:rsid w:val="00DA2CE9"/>
    <w:rsid w:val="00DA3A95"/>
    <w:rsid w:val="00DB1F64"/>
    <w:rsid w:val="00DB28DB"/>
    <w:rsid w:val="00DB50C5"/>
    <w:rsid w:val="00DB5973"/>
    <w:rsid w:val="00DC028C"/>
    <w:rsid w:val="00DC0E79"/>
    <w:rsid w:val="00DC1387"/>
    <w:rsid w:val="00DC49C2"/>
    <w:rsid w:val="00DD2F4F"/>
    <w:rsid w:val="00DD3088"/>
    <w:rsid w:val="00DD63DC"/>
    <w:rsid w:val="00DE1C1E"/>
    <w:rsid w:val="00DE44CA"/>
    <w:rsid w:val="00DF2DD2"/>
    <w:rsid w:val="00DF5A6A"/>
    <w:rsid w:val="00E0084D"/>
    <w:rsid w:val="00E034A5"/>
    <w:rsid w:val="00E07BBB"/>
    <w:rsid w:val="00E15EE8"/>
    <w:rsid w:val="00E2051A"/>
    <w:rsid w:val="00E208D5"/>
    <w:rsid w:val="00E2481B"/>
    <w:rsid w:val="00E24DCF"/>
    <w:rsid w:val="00E267AC"/>
    <w:rsid w:val="00E272B0"/>
    <w:rsid w:val="00E32947"/>
    <w:rsid w:val="00E33666"/>
    <w:rsid w:val="00E351FB"/>
    <w:rsid w:val="00E35E1F"/>
    <w:rsid w:val="00E400FE"/>
    <w:rsid w:val="00E41C95"/>
    <w:rsid w:val="00E4286B"/>
    <w:rsid w:val="00E42CCE"/>
    <w:rsid w:val="00E42F5E"/>
    <w:rsid w:val="00E43118"/>
    <w:rsid w:val="00E56E49"/>
    <w:rsid w:val="00E60943"/>
    <w:rsid w:val="00E62771"/>
    <w:rsid w:val="00E63755"/>
    <w:rsid w:val="00E643B3"/>
    <w:rsid w:val="00E65661"/>
    <w:rsid w:val="00E65AC0"/>
    <w:rsid w:val="00E70071"/>
    <w:rsid w:val="00E76872"/>
    <w:rsid w:val="00E8026F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A6B18"/>
    <w:rsid w:val="00EB0AD3"/>
    <w:rsid w:val="00EB25EB"/>
    <w:rsid w:val="00EC125A"/>
    <w:rsid w:val="00EC4A57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6193F"/>
    <w:rsid w:val="00F641FD"/>
    <w:rsid w:val="00F64B9E"/>
    <w:rsid w:val="00F721D5"/>
    <w:rsid w:val="00F73142"/>
    <w:rsid w:val="00F74B6C"/>
    <w:rsid w:val="00F878C5"/>
    <w:rsid w:val="00F95DF3"/>
    <w:rsid w:val="00FA6B8E"/>
    <w:rsid w:val="00FB0715"/>
    <w:rsid w:val="00FB3229"/>
    <w:rsid w:val="00FB4778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1146"/>
    <w:rsid w:val="00FF4B92"/>
    <w:rsid w:val="00FF5668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83-3B74-46E7-BBD2-132ED074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856A4CE</Template>
  <TotalTime>7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4</cp:revision>
  <cp:lastPrinted>2015-05-12T08:59:00Z</cp:lastPrinted>
  <dcterms:created xsi:type="dcterms:W3CDTF">2015-05-12T09:05:00Z</dcterms:created>
  <dcterms:modified xsi:type="dcterms:W3CDTF">2015-05-12T10:53:00Z</dcterms:modified>
</cp:coreProperties>
</file>